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1D" w:rsidRPr="00AA3E31" w:rsidRDefault="005A131D" w:rsidP="005A131D">
      <w:pPr>
        <w:jc w:val="right"/>
        <w:rPr>
          <w:b/>
          <w:sz w:val="28"/>
          <w:szCs w:val="28"/>
          <w:u w:val="single"/>
          <w:lang w:val="ky-KG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E07B628" wp14:editId="08E419E4">
            <wp:simplePos x="0" y="0"/>
            <wp:positionH relativeFrom="column">
              <wp:posOffset>2743835</wp:posOffset>
            </wp:positionH>
            <wp:positionV relativeFrom="paragraph">
              <wp:posOffset>123190</wp:posOffset>
            </wp:positionV>
            <wp:extent cx="1000125" cy="89535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</w:rPr>
        <w:t xml:space="preserve">         </w:t>
      </w:r>
    </w:p>
    <w:p w:rsidR="005A131D" w:rsidRPr="00AA3E31" w:rsidRDefault="005A131D" w:rsidP="005A131D">
      <w:pPr>
        <w:jc w:val="center"/>
        <w:rPr>
          <w:b/>
          <w:lang w:val="ky-KG"/>
        </w:rPr>
      </w:pPr>
    </w:p>
    <w:p w:rsidR="005A131D" w:rsidRDefault="005A131D" w:rsidP="005A131D">
      <w:pPr>
        <w:jc w:val="center"/>
        <w:rPr>
          <w:b/>
          <w:sz w:val="22"/>
          <w:szCs w:val="22"/>
          <w:lang w:val="ky-KG"/>
        </w:rPr>
      </w:pPr>
    </w:p>
    <w:p w:rsidR="005A131D" w:rsidRDefault="005A131D" w:rsidP="005A131D">
      <w:pPr>
        <w:jc w:val="center"/>
        <w:rPr>
          <w:b/>
          <w:sz w:val="22"/>
          <w:szCs w:val="22"/>
          <w:lang w:val="ky-KG"/>
        </w:rPr>
      </w:pPr>
    </w:p>
    <w:p w:rsidR="005A131D" w:rsidRDefault="005A131D" w:rsidP="005A131D">
      <w:pPr>
        <w:jc w:val="center"/>
        <w:rPr>
          <w:b/>
          <w:sz w:val="22"/>
          <w:szCs w:val="22"/>
          <w:lang w:val="ky-KG"/>
        </w:rPr>
      </w:pPr>
    </w:p>
    <w:p w:rsidR="005A131D" w:rsidRDefault="005A131D" w:rsidP="005A131D">
      <w:pPr>
        <w:jc w:val="center"/>
        <w:rPr>
          <w:b/>
          <w:sz w:val="22"/>
          <w:szCs w:val="22"/>
          <w:lang w:val="ky-KG"/>
        </w:rPr>
      </w:pPr>
    </w:p>
    <w:p w:rsidR="005A131D" w:rsidRDefault="005A131D" w:rsidP="005A131D">
      <w:pPr>
        <w:jc w:val="center"/>
        <w:rPr>
          <w:b/>
          <w:sz w:val="22"/>
          <w:szCs w:val="22"/>
          <w:lang w:val="ky-KG"/>
        </w:rPr>
      </w:pPr>
    </w:p>
    <w:p w:rsidR="005A131D" w:rsidRPr="005577B1" w:rsidRDefault="005A131D" w:rsidP="005A131D">
      <w:pPr>
        <w:jc w:val="center"/>
        <w:rPr>
          <w:b/>
          <w:sz w:val="28"/>
          <w:szCs w:val="28"/>
          <w:lang w:val="ky-KG"/>
        </w:rPr>
      </w:pPr>
      <w:r w:rsidRPr="005577B1">
        <w:rPr>
          <w:b/>
          <w:sz w:val="28"/>
          <w:szCs w:val="28"/>
          <w:lang w:val="ky-KG"/>
        </w:rPr>
        <w:t>ИСФАНА ШААРДЫК КЕҢЕШИ</w:t>
      </w:r>
    </w:p>
    <w:p w:rsidR="005A131D" w:rsidRPr="005577B1" w:rsidRDefault="005A131D" w:rsidP="005A131D">
      <w:pPr>
        <w:jc w:val="center"/>
        <w:rPr>
          <w:b/>
          <w:sz w:val="28"/>
          <w:szCs w:val="28"/>
          <w:lang w:val="ky-KG"/>
        </w:rPr>
      </w:pPr>
    </w:p>
    <w:p w:rsidR="005A131D" w:rsidRPr="005577B1" w:rsidRDefault="005A131D" w:rsidP="005A131D">
      <w:pPr>
        <w:jc w:val="center"/>
        <w:rPr>
          <w:b/>
          <w:sz w:val="28"/>
          <w:szCs w:val="28"/>
          <w:lang w:val="ky-KG"/>
        </w:rPr>
      </w:pPr>
      <w:r w:rsidRPr="005577B1">
        <w:rPr>
          <w:b/>
          <w:sz w:val="28"/>
          <w:szCs w:val="28"/>
          <w:lang w:val="ky-KG"/>
        </w:rPr>
        <w:t>ТОКТОМ</w:t>
      </w:r>
    </w:p>
    <w:p w:rsidR="005A131D" w:rsidRDefault="005A131D" w:rsidP="005A131D">
      <w:pPr>
        <w:jc w:val="center"/>
        <w:rPr>
          <w:b/>
          <w:sz w:val="22"/>
          <w:szCs w:val="22"/>
          <w:lang w:val="ky-KG"/>
        </w:rPr>
      </w:pPr>
    </w:p>
    <w:p w:rsidR="005A131D" w:rsidRDefault="005A131D" w:rsidP="005A131D">
      <w:pPr>
        <w:jc w:val="center"/>
        <w:rPr>
          <w:b/>
          <w:sz w:val="22"/>
          <w:szCs w:val="22"/>
          <w:lang w:val="ky-KG"/>
        </w:rPr>
      </w:pPr>
      <w:r>
        <w:rPr>
          <w:b/>
          <w:sz w:val="22"/>
          <w:szCs w:val="22"/>
          <w:lang w:val="ky-KG"/>
        </w:rPr>
        <w:t xml:space="preserve">ИСФАНА ШААРДЫК  КЕҢЕШИНИН КЕЗЕКСИЗ </w:t>
      </w:r>
      <w:r w:rsidRPr="004B05CD">
        <w:rPr>
          <w:b/>
          <w:sz w:val="22"/>
          <w:szCs w:val="22"/>
          <w:lang w:val="ky-KG"/>
        </w:rPr>
        <w:t>I</w:t>
      </w:r>
      <w:r w:rsidRPr="00915840">
        <w:rPr>
          <w:b/>
          <w:sz w:val="22"/>
          <w:szCs w:val="22"/>
          <w:lang w:val="ky-KG"/>
        </w:rPr>
        <w:t>I</w:t>
      </w:r>
      <w:r>
        <w:rPr>
          <w:b/>
          <w:sz w:val="22"/>
          <w:szCs w:val="22"/>
          <w:lang w:val="ky-KG"/>
        </w:rPr>
        <w:t xml:space="preserve"> СЕССИЯСЫ (</w:t>
      </w:r>
      <w:r>
        <w:rPr>
          <w:sz w:val="22"/>
          <w:szCs w:val="22"/>
          <w:lang w:val="ky-KG"/>
        </w:rPr>
        <w:t>V</w:t>
      </w:r>
      <w:r w:rsidRPr="004B05CD">
        <w:rPr>
          <w:sz w:val="22"/>
          <w:szCs w:val="22"/>
          <w:lang w:val="ky-KG"/>
        </w:rPr>
        <w:t>I</w:t>
      </w:r>
      <w:r>
        <w:rPr>
          <w:sz w:val="22"/>
          <w:szCs w:val="22"/>
          <w:lang w:val="ky-KG"/>
        </w:rPr>
        <w:t xml:space="preserve"> чакырылышы)</w:t>
      </w:r>
    </w:p>
    <w:p w:rsidR="005A131D" w:rsidRDefault="005A131D" w:rsidP="005A131D">
      <w:pPr>
        <w:rPr>
          <w:b/>
          <w:lang w:val="ky-KG"/>
        </w:rPr>
      </w:pP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</w:p>
    <w:p w:rsidR="005A131D" w:rsidRDefault="005A131D" w:rsidP="005A131D">
      <w:pPr>
        <w:rPr>
          <w:lang w:val="ky-KG"/>
        </w:rPr>
      </w:pPr>
      <w:r>
        <w:rPr>
          <w:lang w:val="ky-KG"/>
        </w:rPr>
        <w:t xml:space="preserve">      2021-жылдын 21-майы  № 1     </w:t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</w:p>
    <w:p w:rsidR="005A131D" w:rsidRDefault="005A131D" w:rsidP="005A131D">
      <w:pPr>
        <w:ind w:left="142" w:firstLine="6"/>
        <w:jc w:val="center"/>
        <w:rPr>
          <w:b/>
          <w:lang w:val="ky-KG"/>
        </w:rPr>
      </w:pPr>
    </w:p>
    <w:p w:rsidR="005A131D" w:rsidRDefault="005A131D" w:rsidP="005A131D">
      <w:pPr>
        <w:ind w:left="142" w:firstLine="6"/>
        <w:jc w:val="center"/>
        <w:rPr>
          <w:b/>
          <w:lang w:val="ky-KG"/>
        </w:rPr>
      </w:pPr>
      <w:r w:rsidRPr="000D63BE">
        <w:rPr>
          <w:b/>
          <w:lang w:val="ky-KG"/>
        </w:rPr>
        <w:t>Исфана шаардык Кеңешинин туруктуу</w:t>
      </w:r>
      <w:r>
        <w:rPr>
          <w:b/>
          <w:lang w:val="ky-KG"/>
        </w:rPr>
        <w:t xml:space="preserve"> комиссияларынын курамын </w:t>
      </w:r>
    </w:p>
    <w:p w:rsidR="005A131D" w:rsidRPr="00410BCB" w:rsidRDefault="005A131D" w:rsidP="005A131D">
      <w:pPr>
        <w:ind w:left="142" w:firstLine="6"/>
        <w:jc w:val="center"/>
        <w:rPr>
          <w:b/>
          <w:lang w:val="ky-KG"/>
        </w:rPr>
      </w:pPr>
      <w:r>
        <w:rPr>
          <w:b/>
          <w:lang w:val="ky-KG"/>
        </w:rPr>
        <w:t>бекитүү</w:t>
      </w:r>
      <w:r w:rsidRPr="000D63BE">
        <w:rPr>
          <w:b/>
          <w:lang w:val="ky-KG"/>
        </w:rPr>
        <w:t xml:space="preserve">  жөнүндө</w:t>
      </w:r>
    </w:p>
    <w:p w:rsidR="005A131D" w:rsidRPr="00306DE2" w:rsidRDefault="005A131D" w:rsidP="005A131D">
      <w:pPr>
        <w:ind w:left="142"/>
        <w:jc w:val="center"/>
        <w:rPr>
          <w:b/>
          <w:lang w:val="ky-KG"/>
        </w:rPr>
      </w:pPr>
    </w:p>
    <w:p w:rsidR="005A131D" w:rsidRPr="00A9291C" w:rsidRDefault="005A131D" w:rsidP="005A131D">
      <w:pPr>
        <w:jc w:val="both"/>
        <w:rPr>
          <w:lang w:val="ky-KG"/>
        </w:rPr>
      </w:pPr>
      <w:r w:rsidRPr="00410BCB">
        <w:rPr>
          <w:lang w:val="ky-KG"/>
        </w:rPr>
        <w:tab/>
      </w:r>
      <w:r w:rsidRPr="00E348A2">
        <w:rPr>
          <w:lang w:val="ky-KG"/>
        </w:rPr>
        <w:t>Кыргыз</w:t>
      </w:r>
      <w:r w:rsidRPr="00306DE2">
        <w:rPr>
          <w:lang w:val="ky-KG"/>
        </w:rPr>
        <w:t xml:space="preserve"> </w:t>
      </w:r>
      <w:r>
        <w:rPr>
          <w:lang w:val="ky-KG"/>
        </w:rPr>
        <w:t>Республикасынын “Жергиликтүү өз алдынча башкаруу жөнүндө” Мыйзамынын 32-беренесинин 3-4 пункттарына ылайык</w:t>
      </w:r>
      <w:r w:rsidRPr="00A9291C">
        <w:rPr>
          <w:lang w:val="ky-KG"/>
        </w:rPr>
        <w:t xml:space="preserve">  Исфана шаардык Ке</w:t>
      </w:r>
      <w:r>
        <w:rPr>
          <w:lang w:val="ky-KG"/>
        </w:rPr>
        <w:t>ң</w:t>
      </w:r>
      <w:r w:rsidRPr="00A9291C">
        <w:rPr>
          <w:lang w:val="ky-KG"/>
        </w:rPr>
        <w:t xml:space="preserve">ешинин VI чакырылышынын </w:t>
      </w:r>
      <w:r>
        <w:rPr>
          <w:lang w:val="ky-KG"/>
        </w:rPr>
        <w:t xml:space="preserve">кезексиз </w:t>
      </w:r>
      <w:r w:rsidRPr="00A9291C">
        <w:rPr>
          <w:lang w:val="ky-KG"/>
        </w:rPr>
        <w:t>II сессиясы</w:t>
      </w:r>
    </w:p>
    <w:p w:rsidR="005A131D" w:rsidRPr="00A9291C" w:rsidRDefault="005A131D" w:rsidP="005A131D">
      <w:pPr>
        <w:jc w:val="both"/>
        <w:rPr>
          <w:lang w:val="ky-KG"/>
        </w:rPr>
      </w:pPr>
    </w:p>
    <w:p w:rsidR="005A131D" w:rsidRPr="00A9291C" w:rsidRDefault="005A131D" w:rsidP="005A131D">
      <w:pPr>
        <w:jc w:val="center"/>
        <w:rPr>
          <w:lang w:val="ky-KG"/>
        </w:rPr>
      </w:pPr>
    </w:p>
    <w:p w:rsidR="005A131D" w:rsidRPr="00F74B47" w:rsidRDefault="005A131D" w:rsidP="005A131D">
      <w:pPr>
        <w:jc w:val="center"/>
        <w:rPr>
          <w:b/>
        </w:rPr>
      </w:pPr>
      <w:r w:rsidRPr="00F74B47">
        <w:rPr>
          <w:b/>
        </w:rPr>
        <w:t>ТОКТОМ КЫЛАТ:</w:t>
      </w:r>
    </w:p>
    <w:p w:rsidR="005A131D" w:rsidRDefault="005A131D" w:rsidP="005A131D">
      <w:pPr>
        <w:jc w:val="center"/>
      </w:pPr>
    </w:p>
    <w:p w:rsidR="005A131D" w:rsidRPr="00F81B97" w:rsidRDefault="005A131D" w:rsidP="005A131D">
      <w:pPr>
        <w:numPr>
          <w:ilvl w:val="0"/>
          <w:numId w:val="6"/>
        </w:numPr>
        <w:jc w:val="both"/>
      </w:pPr>
      <w:r>
        <w:rPr>
          <w:lang w:val="ky-KG"/>
        </w:rPr>
        <w:t>Исфана шаардык Кеңешинин туруктуу комиссияларынын курамы тиркемеге ылайык бекитилсин. (Тиркеме бир баракта тиркелет)</w:t>
      </w:r>
    </w:p>
    <w:p w:rsidR="005A131D" w:rsidRPr="00F81B97" w:rsidRDefault="005A131D" w:rsidP="005A131D">
      <w:pPr>
        <w:ind w:left="720"/>
        <w:jc w:val="both"/>
      </w:pPr>
    </w:p>
    <w:p w:rsidR="005A131D" w:rsidRDefault="005A131D" w:rsidP="005A131D">
      <w:pPr>
        <w:pStyle w:val="2"/>
        <w:numPr>
          <w:ilvl w:val="0"/>
          <w:numId w:val="6"/>
        </w:numPr>
        <w:jc w:val="both"/>
        <w:rPr>
          <w:lang w:val="ky-KG"/>
        </w:rPr>
      </w:pPr>
      <w:r>
        <w:rPr>
          <w:lang w:val="ky-KG"/>
        </w:rPr>
        <w:t xml:space="preserve">Ушул токтом шаардык Кеңештин аппаратында каттоодон өткөрүлүп, Исфана шаардык Кеңешинин жана мэриясынын </w:t>
      </w:r>
      <w:r>
        <w:fldChar w:fldCharType="begin"/>
      </w:r>
      <w:r>
        <w:instrText xml:space="preserve"> HYPERLINK "http://www.isfana.kg" </w:instrText>
      </w:r>
      <w:r>
        <w:fldChar w:fldCharType="separate"/>
      </w:r>
      <w:r w:rsidRPr="00D76115">
        <w:rPr>
          <w:rStyle w:val="a5"/>
          <w:lang w:val="ky-KG"/>
        </w:rPr>
        <w:t>www.isfana.kg</w:t>
      </w:r>
      <w:r>
        <w:rPr>
          <w:rStyle w:val="a5"/>
          <w:lang w:val="ky-KG"/>
        </w:rPr>
        <w:fldChar w:fldCharType="end"/>
      </w:r>
      <w:r>
        <w:rPr>
          <w:lang w:val="ky-KG"/>
        </w:rPr>
        <w:t xml:space="preserve">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жөнөтүлсүн.</w:t>
      </w:r>
    </w:p>
    <w:p w:rsidR="005A131D" w:rsidRDefault="005A131D" w:rsidP="005A131D">
      <w:pPr>
        <w:pStyle w:val="a3"/>
        <w:rPr>
          <w:lang w:val="ky-KG"/>
        </w:rPr>
      </w:pPr>
    </w:p>
    <w:p w:rsidR="005A131D" w:rsidRPr="00CB7DF7" w:rsidRDefault="005A131D" w:rsidP="005A131D">
      <w:pPr>
        <w:pStyle w:val="a3"/>
        <w:numPr>
          <w:ilvl w:val="0"/>
          <w:numId w:val="6"/>
        </w:numPr>
        <w:jc w:val="both"/>
        <w:rPr>
          <w:lang w:val="ky-KG"/>
        </w:rPr>
      </w:pPr>
      <w:r w:rsidRPr="00CB7DF7">
        <w:rPr>
          <w:lang w:val="ky-KG"/>
        </w:rPr>
        <w:t>Бул токтомдун аткарылышын көзөмөлдөө жагы Исфана шаардык Кеңешинин төрагасына, шаардык Кеңештин туруктуу комиссияларына жана шаардык Кеңештин аппарат</w:t>
      </w:r>
      <w:r>
        <w:rPr>
          <w:lang w:val="ky-KG"/>
        </w:rPr>
        <w:t>ына</w:t>
      </w:r>
      <w:r w:rsidRPr="00CB7DF7">
        <w:rPr>
          <w:lang w:val="ky-KG"/>
        </w:rPr>
        <w:t xml:space="preserve"> жүктөлсүн.    </w:t>
      </w:r>
    </w:p>
    <w:p w:rsidR="005A131D" w:rsidRDefault="005A131D" w:rsidP="005A131D">
      <w:pPr>
        <w:jc w:val="both"/>
        <w:rPr>
          <w:lang w:val="ky-KG"/>
        </w:rPr>
      </w:pPr>
    </w:p>
    <w:p w:rsidR="005A131D" w:rsidRDefault="005A131D" w:rsidP="005A131D">
      <w:pPr>
        <w:jc w:val="both"/>
        <w:rPr>
          <w:lang w:val="ky-KG"/>
        </w:rPr>
      </w:pPr>
    </w:p>
    <w:p w:rsidR="005A131D" w:rsidRPr="003E4731" w:rsidRDefault="005A131D" w:rsidP="005A131D">
      <w:pPr>
        <w:rPr>
          <w:b/>
          <w:lang w:val="ky-KG"/>
        </w:rPr>
      </w:pPr>
    </w:p>
    <w:p w:rsidR="005A131D" w:rsidRDefault="005A131D" w:rsidP="005A131D">
      <w:pPr>
        <w:rPr>
          <w:b/>
          <w:lang w:val="ky-KG"/>
        </w:rPr>
      </w:pPr>
      <w:r w:rsidRPr="003E4731">
        <w:rPr>
          <w:b/>
          <w:lang w:val="ky-KG"/>
        </w:rPr>
        <w:tab/>
      </w:r>
      <w:r>
        <w:rPr>
          <w:b/>
          <w:lang w:val="ky-KG"/>
        </w:rPr>
        <w:tab/>
      </w:r>
    </w:p>
    <w:p w:rsidR="005A131D" w:rsidRDefault="005A131D" w:rsidP="005A131D">
      <w:pPr>
        <w:ind w:left="708" w:firstLine="708"/>
        <w:rPr>
          <w:b/>
          <w:lang w:val="ky-KG"/>
        </w:rPr>
      </w:pPr>
      <w:r>
        <w:rPr>
          <w:b/>
        </w:rPr>
        <w:t>Т</w:t>
      </w:r>
      <w:r>
        <w:rPr>
          <w:b/>
          <w:lang w:val="ky-KG"/>
        </w:rPr>
        <w:t>ө</w:t>
      </w:r>
      <w:r w:rsidRPr="00BD7FA8">
        <w:rPr>
          <w:b/>
          <w:lang w:val="ky-KG"/>
        </w:rPr>
        <w:t xml:space="preserve">рага:                   </w:t>
      </w:r>
      <w:r>
        <w:rPr>
          <w:b/>
          <w:lang w:val="ky-KG"/>
        </w:rPr>
        <w:tab/>
        <w:t xml:space="preserve">                      Б.Т.Сапаев</w:t>
      </w:r>
    </w:p>
    <w:p w:rsidR="005A131D" w:rsidRDefault="005A131D" w:rsidP="005A131D">
      <w:pPr>
        <w:ind w:left="708" w:firstLine="708"/>
        <w:rPr>
          <w:b/>
          <w:lang w:val="ky-KG"/>
        </w:rPr>
      </w:pPr>
    </w:p>
    <w:p w:rsidR="005A131D" w:rsidRDefault="005A131D" w:rsidP="005A131D">
      <w:pPr>
        <w:ind w:left="708" w:firstLine="708"/>
        <w:rPr>
          <w:b/>
          <w:lang w:val="ky-KG"/>
        </w:rPr>
      </w:pPr>
    </w:p>
    <w:p w:rsidR="005A131D" w:rsidRDefault="005A131D" w:rsidP="005A131D">
      <w:pPr>
        <w:ind w:left="708" w:firstLine="708"/>
        <w:rPr>
          <w:b/>
          <w:lang w:val="ky-KG"/>
        </w:rPr>
      </w:pPr>
    </w:p>
    <w:p w:rsidR="005A131D" w:rsidRDefault="005A131D" w:rsidP="005A131D">
      <w:pPr>
        <w:ind w:left="708" w:firstLine="708"/>
        <w:rPr>
          <w:b/>
          <w:lang w:val="ky-KG"/>
        </w:rPr>
      </w:pPr>
    </w:p>
    <w:p w:rsidR="005A131D" w:rsidRDefault="005A131D" w:rsidP="005A131D">
      <w:pPr>
        <w:ind w:left="708" w:firstLine="708"/>
        <w:rPr>
          <w:b/>
          <w:lang w:val="ky-KG"/>
        </w:rPr>
      </w:pPr>
    </w:p>
    <w:p w:rsidR="005A131D" w:rsidRDefault="005A131D" w:rsidP="005A131D">
      <w:pPr>
        <w:ind w:left="708" w:firstLine="708"/>
        <w:rPr>
          <w:b/>
          <w:lang w:val="ky-KG"/>
        </w:rPr>
      </w:pPr>
    </w:p>
    <w:p w:rsidR="005A131D" w:rsidRDefault="005A131D" w:rsidP="005A131D">
      <w:pPr>
        <w:ind w:left="708" w:firstLine="708"/>
        <w:rPr>
          <w:b/>
          <w:lang w:val="ky-KG"/>
        </w:rPr>
      </w:pPr>
    </w:p>
    <w:p w:rsidR="005A131D" w:rsidRDefault="005A131D" w:rsidP="005A131D">
      <w:pPr>
        <w:ind w:left="708" w:firstLine="708"/>
        <w:rPr>
          <w:b/>
          <w:lang w:val="ky-KG"/>
        </w:rPr>
      </w:pPr>
    </w:p>
    <w:p w:rsidR="005A131D" w:rsidRDefault="005A131D" w:rsidP="005A131D">
      <w:pPr>
        <w:ind w:left="708" w:firstLine="708"/>
        <w:rPr>
          <w:b/>
          <w:lang w:val="ky-KG"/>
        </w:rPr>
      </w:pPr>
    </w:p>
    <w:p w:rsidR="00B07468" w:rsidRDefault="00B07468" w:rsidP="005A131D">
      <w:pPr>
        <w:ind w:left="708" w:firstLine="708"/>
        <w:rPr>
          <w:b/>
          <w:lang w:val="ky-KG"/>
        </w:rPr>
      </w:pPr>
    </w:p>
    <w:p w:rsidR="00B07468" w:rsidRDefault="00B07468" w:rsidP="005A131D">
      <w:pPr>
        <w:ind w:left="708" w:firstLine="708"/>
        <w:rPr>
          <w:b/>
          <w:lang w:val="ky-KG"/>
        </w:rPr>
      </w:pPr>
    </w:p>
    <w:p w:rsidR="00B07468" w:rsidRDefault="00B07468" w:rsidP="005A131D">
      <w:pPr>
        <w:ind w:left="708" w:firstLine="708"/>
        <w:rPr>
          <w:b/>
          <w:lang w:val="ky-KG"/>
        </w:rPr>
      </w:pPr>
    </w:p>
    <w:p w:rsidR="00B07468" w:rsidRDefault="00B07468" w:rsidP="005A131D">
      <w:pPr>
        <w:ind w:left="708" w:firstLine="708"/>
        <w:rPr>
          <w:b/>
          <w:lang w:val="ky-KG"/>
        </w:rPr>
      </w:pPr>
    </w:p>
    <w:p w:rsidR="00B07468" w:rsidRDefault="00B07468" w:rsidP="005A131D">
      <w:pPr>
        <w:ind w:left="708" w:firstLine="708"/>
        <w:rPr>
          <w:b/>
          <w:lang w:val="ky-KG"/>
        </w:rPr>
      </w:pPr>
    </w:p>
    <w:p w:rsidR="00B07468" w:rsidRDefault="00B07468" w:rsidP="005A131D">
      <w:pPr>
        <w:ind w:left="708" w:firstLine="708"/>
        <w:rPr>
          <w:b/>
          <w:lang w:val="ky-KG"/>
        </w:rPr>
      </w:pPr>
    </w:p>
    <w:p w:rsidR="005A131D" w:rsidRDefault="005A131D" w:rsidP="005A131D">
      <w:pPr>
        <w:pStyle w:val="a4"/>
        <w:ind w:left="3540" w:firstLine="672"/>
        <w:jc w:val="both"/>
        <w:rPr>
          <w:rStyle w:val="FontStyle18"/>
          <w:lang w:val="ky-KG"/>
        </w:rPr>
      </w:pPr>
    </w:p>
    <w:p w:rsidR="005A131D" w:rsidRDefault="005A131D" w:rsidP="005A131D">
      <w:pPr>
        <w:pStyle w:val="a4"/>
        <w:ind w:left="3540" w:firstLine="672"/>
        <w:jc w:val="both"/>
        <w:rPr>
          <w:rStyle w:val="FontStyle18"/>
          <w:lang w:val="ky-KG"/>
        </w:rPr>
      </w:pPr>
    </w:p>
    <w:p w:rsidR="005A131D" w:rsidRPr="005A131D" w:rsidRDefault="005A131D" w:rsidP="005A131D">
      <w:pPr>
        <w:pStyle w:val="a4"/>
        <w:ind w:left="3540" w:firstLine="672"/>
        <w:jc w:val="both"/>
        <w:rPr>
          <w:rStyle w:val="FontStyle18"/>
          <w:sz w:val="20"/>
          <w:szCs w:val="20"/>
          <w:lang w:val="ky-KG"/>
        </w:rPr>
      </w:pPr>
      <w:r w:rsidRPr="005A131D">
        <w:rPr>
          <w:rStyle w:val="FontStyle18"/>
          <w:sz w:val="20"/>
          <w:szCs w:val="20"/>
          <w:lang w:val="ky-KG"/>
        </w:rPr>
        <w:t xml:space="preserve">Исфана  шаардык Кеңешинин VI чакырылышынын                                                                                      </w:t>
      </w:r>
    </w:p>
    <w:p w:rsidR="005A131D" w:rsidRPr="005A131D" w:rsidRDefault="005A131D" w:rsidP="005A131D">
      <w:pPr>
        <w:pStyle w:val="a4"/>
        <w:ind w:left="3540" w:firstLine="672"/>
        <w:jc w:val="both"/>
        <w:rPr>
          <w:rStyle w:val="FontStyle18"/>
          <w:sz w:val="20"/>
          <w:szCs w:val="20"/>
          <w:lang w:val="ky-KG"/>
        </w:rPr>
      </w:pPr>
      <w:r w:rsidRPr="005A131D">
        <w:rPr>
          <w:rStyle w:val="FontStyle18"/>
          <w:sz w:val="20"/>
          <w:szCs w:val="20"/>
          <w:lang w:val="ky-KG"/>
        </w:rPr>
        <w:t xml:space="preserve">кезексиз II сессиясынын 2021-жылдын 21- майындагы </w:t>
      </w:r>
    </w:p>
    <w:p w:rsidR="005A131D" w:rsidRPr="005A131D" w:rsidRDefault="005A131D" w:rsidP="005A131D">
      <w:pPr>
        <w:pStyle w:val="a4"/>
        <w:ind w:left="3540" w:firstLine="672"/>
        <w:jc w:val="both"/>
        <w:rPr>
          <w:rStyle w:val="FontStyle18"/>
          <w:sz w:val="20"/>
          <w:szCs w:val="20"/>
          <w:lang w:val="ky-KG"/>
        </w:rPr>
      </w:pPr>
      <w:r w:rsidRPr="005A131D">
        <w:rPr>
          <w:rStyle w:val="FontStyle18"/>
          <w:sz w:val="20"/>
          <w:szCs w:val="20"/>
          <w:lang w:val="ky-KG"/>
        </w:rPr>
        <w:t>№ 1 токтомуна тиркеме.</w:t>
      </w:r>
    </w:p>
    <w:p w:rsidR="005A131D" w:rsidRDefault="005A131D" w:rsidP="005A131D">
      <w:pPr>
        <w:rPr>
          <w:b/>
          <w:lang w:val="ky-KG"/>
        </w:rPr>
      </w:pPr>
      <w:r>
        <w:rPr>
          <w:b/>
          <w:lang w:val="ky-KG"/>
        </w:rPr>
        <w:tab/>
      </w:r>
    </w:p>
    <w:p w:rsidR="005A131D" w:rsidRDefault="005A131D" w:rsidP="005A131D">
      <w:pPr>
        <w:jc w:val="center"/>
        <w:rPr>
          <w:b/>
          <w:lang w:val="ky-KG"/>
        </w:rPr>
      </w:pPr>
      <w:r>
        <w:rPr>
          <w:b/>
          <w:lang w:val="ky-KG"/>
        </w:rPr>
        <w:t>Исфана шаардык Кеңешинин туруктуу комиссияларынын курамы:</w:t>
      </w:r>
    </w:p>
    <w:p w:rsidR="005A131D" w:rsidRDefault="005A131D" w:rsidP="005A131D">
      <w:pPr>
        <w:rPr>
          <w:b/>
          <w:lang w:val="ky-KG"/>
        </w:rPr>
      </w:pPr>
    </w:p>
    <w:p w:rsidR="005A131D" w:rsidRDefault="005A131D" w:rsidP="005A131D">
      <w:pPr>
        <w:rPr>
          <w:b/>
          <w:lang w:val="ky-KG"/>
        </w:rPr>
      </w:pPr>
      <w:r>
        <w:rPr>
          <w:b/>
          <w:lang w:val="ky-KG"/>
        </w:rPr>
        <w:t>Бюджет, экономика, өнөр жай, жана инвестиция иштери боюнча туруктуу комиссиясы;</w:t>
      </w:r>
    </w:p>
    <w:p w:rsidR="005A131D" w:rsidRDefault="005A131D" w:rsidP="005A131D">
      <w:pPr>
        <w:rPr>
          <w:b/>
          <w:lang w:val="ky-KG"/>
        </w:rPr>
      </w:pPr>
    </w:p>
    <w:p w:rsidR="005A131D" w:rsidRPr="003815DD" w:rsidRDefault="005A131D" w:rsidP="005A131D">
      <w:pPr>
        <w:numPr>
          <w:ilvl w:val="0"/>
          <w:numId w:val="1"/>
        </w:numPr>
        <w:rPr>
          <w:b/>
          <w:lang w:val="ky-KG"/>
        </w:rPr>
      </w:pPr>
      <w:r w:rsidRPr="00247E94">
        <w:rPr>
          <w:lang w:val="ky-KG"/>
        </w:rPr>
        <w:t>Тагаев Бактыбек Исманалиевич</w:t>
      </w:r>
      <w:r>
        <w:rPr>
          <w:lang w:val="ky-KG"/>
        </w:rPr>
        <w:t xml:space="preserve">  “Ынтымак”</w:t>
      </w:r>
    </w:p>
    <w:p w:rsidR="005A131D" w:rsidRPr="003815DD" w:rsidRDefault="005A131D" w:rsidP="005A131D">
      <w:pPr>
        <w:numPr>
          <w:ilvl w:val="0"/>
          <w:numId w:val="1"/>
        </w:numPr>
        <w:rPr>
          <w:b/>
          <w:lang w:val="ky-KG"/>
        </w:rPr>
      </w:pPr>
      <w:r w:rsidRPr="00247E94">
        <w:rPr>
          <w:lang w:val="ky-KG"/>
        </w:rPr>
        <w:t>Маматкулов  Исомиддин Атаевич</w:t>
      </w:r>
      <w:r>
        <w:rPr>
          <w:lang w:val="ky-KG"/>
        </w:rPr>
        <w:t xml:space="preserve"> “Республика”</w:t>
      </w:r>
    </w:p>
    <w:p w:rsidR="005A131D" w:rsidRPr="003815DD" w:rsidRDefault="005A131D" w:rsidP="005A131D">
      <w:pPr>
        <w:numPr>
          <w:ilvl w:val="0"/>
          <w:numId w:val="1"/>
        </w:numPr>
        <w:rPr>
          <w:b/>
          <w:lang w:val="ky-KG"/>
        </w:rPr>
      </w:pPr>
      <w:r w:rsidRPr="00247E94">
        <w:rPr>
          <w:lang w:val="ky-KG"/>
        </w:rPr>
        <w:t>Худайназ</w:t>
      </w:r>
      <w:r>
        <w:rPr>
          <w:lang w:val="ky-KG"/>
        </w:rPr>
        <w:t>а</w:t>
      </w:r>
      <w:r w:rsidRPr="00247E94">
        <w:rPr>
          <w:lang w:val="ky-KG"/>
        </w:rPr>
        <w:t>ров Довронбек Сабыржанович</w:t>
      </w:r>
      <w:r>
        <w:rPr>
          <w:lang w:val="ky-KG"/>
        </w:rPr>
        <w:t xml:space="preserve">  “Өнүгүү-Прогресс”</w:t>
      </w:r>
    </w:p>
    <w:p w:rsidR="005A131D" w:rsidRPr="003815DD" w:rsidRDefault="005A131D" w:rsidP="005A131D">
      <w:pPr>
        <w:numPr>
          <w:ilvl w:val="0"/>
          <w:numId w:val="1"/>
        </w:numPr>
        <w:rPr>
          <w:b/>
          <w:lang w:val="ky-KG"/>
        </w:rPr>
      </w:pPr>
      <w:r w:rsidRPr="00247E94">
        <w:rPr>
          <w:lang w:val="ky-KG"/>
        </w:rPr>
        <w:t>Разакбердиев Анваржон Облобердиевич</w:t>
      </w:r>
      <w:r>
        <w:rPr>
          <w:lang w:val="ky-KG"/>
        </w:rPr>
        <w:t xml:space="preserve">  “Мурас”</w:t>
      </w:r>
    </w:p>
    <w:p w:rsidR="005A131D" w:rsidRPr="00D6372B" w:rsidRDefault="005A131D" w:rsidP="005A131D">
      <w:pPr>
        <w:numPr>
          <w:ilvl w:val="0"/>
          <w:numId w:val="1"/>
        </w:numPr>
        <w:rPr>
          <w:b/>
          <w:lang w:val="ky-KG"/>
        </w:rPr>
      </w:pPr>
      <w:r w:rsidRPr="00247E94">
        <w:rPr>
          <w:lang w:val="ky-KG"/>
        </w:rPr>
        <w:t>Якубжанов  Жавлонбек   Абдикаимович</w:t>
      </w:r>
      <w:r>
        <w:rPr>
          <w:lang w:val="ky-KG"/>
        </w:rPr>
        <w:t xml:space="preserve">  “КЭДП”</w:t>
      </w:r>
      <w:r>
        <w:t xml:space="preserve">    </w:t>
      </w:r>
    </w:p>
    <w:p w:rsidR="005A131D" w:rsidRPr="00907CC6" w:rsidRDefault="005A131D" w:rsidP="005A131D">
      <w:pPr>
        <w:numPr>
          <w:ilvl w:val="0"/>
          <w:numId w:val="1"/>
        </w:numPr>
        <w:rPr>
          <w:b/>
          <w:lang w:val="ky-KG"/>
        </w:rPr>
      </w:pPr>
      <w:r>
        <w:t>Халилов  Ад</w:t>
      </w:r>
      <w:r w:rsidRPr="00247E94">
        <w:rPr>
          <w:lang w:val="ky-KG"/>
        </w:rPr>
        <w:t>и</w:t>
      </w:r>
      <w:proofErr w:type="spellStart"/>
      <w:r>
        <w:t>лжон</w:t>
      </w:r>
      <w:proofErr w:type="spellEnd"/>
      <w:r w:rsidRPr="00247E94">
        <w:rPr>
          <w:lang w:val="ky-KG"/>
        </w:rPr>
        <w:t xml:space="preserve">   Ахматович</w:t>
      </w:r>
      <w:r>
        <w:rPr>
          <w:lang w:val="ky-KG"/>
        </w:rPr>
        <w:t xml:space="preserve">     “КЭДП”</w:t>
      </w:r>
    </w:p>
    <w:p w:rsidR="005A131D" w:rsidRPr="00BD15E4" w:rsidRDefault="005A131D" w:rsidP="005A131D">
      <w:pPr>
        <w:numPr>
          <w:ilvl w:val="0"/>
          <w:numId w:val="1"/>
        </w:numPr>
        <w:rPr>
          <w:b/>
          <w:lang w:val="ky-KG"/>
        </w:rPr>
      </w:pPr>
      <w:r w:rsidRPr="00247E94">
        <w:rPr>
          <w:lang w:val="ky-KG"/>
        </w:rPr>
        <w:t>Эржигитова Эркинай Кадыровна</w:t>
      </w:r>
      <w:r>
        <w:rPr>
          <w:lang w:val="ky-KG"/>
        </w:rPr>
        <w:t xml:space="preserve">  “Мурас”</w:t>
      </w:r>
    </w:p>
    <w:p w:rsidR="005A131D" w:rsidRDefault="005A131D" w:rsidP="005A131D">
      <w:pPr>
        <w:ind w:left="720"/>
        <w:rPr>
          <w:b/>
          <w:lang w:val="ky-KG"/>
        </w:rPr>
      </w:pPr>
    </w:p>
    <w:p w:rsidR="005A131D" w:rsidRDefault="005A131D" w:rsidP="005A131D">
      <w:pPr>
        <w:rPr>
          <w:b/>
          <w:lang w:val="ky-KG"/>
        </w:rPr>
      </w:pPr>
      <w:proofErr w:type="spellStart"/>
      <w:r>
        <w:rPr>
          <w:b/>
        </w:rPr>
        <w:t>Муниципалдык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менчик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айыл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чарба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жер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боюнча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туруктуу</w:t>
      </w:r>
      <w:proofErr w:type="spellEnd"/>
      <w:r>
        <w:rPr>
          <w:b/>
        </w:rPr>
        <w:t xml:space="preserve"> </w:t>
      </w:r>
      <w:r>
        <w:rPr>
          <w:b/>
          <w:lang w:val="ky-KG"/>
        </w:rPr>
        <w:t>комиссиясы;</w:t>
      </w:r>
    </w:p>
    <w:p w:rsidR="005A131D" w:rsidRDefault="005A131D" w:rsidP="005A131D">
      <w:pPr>
        <w:rPr>
          <w:b/>
          <w:lang w:val="ky-KG"/>
        </w:rPr>
      </w:pPr>
    </w:p>
    <w:p w:rsidR="005A131D" w:rsidRPr="00C721F6" w:rsidRDefault="005A131D" w:rsidP="005A131D">
      <w:pPr>
        <w:numPr>
          <w:ilvl w:val="0"/>
          <w:numId w:val="2"/>
        </w:numPr>
        <w:rPr>
          <w:b/>
          <w:lang w:val="ky-KG"/>
        </w:rPr>
      </w:pPr>
      <w:r w:rsidRPr="00247E94">
        <w:rPr>
          <w:lang w:val="ky-KG"/>
        </w:rPr>
        <w:t>Туракулов Махаматкул Азамкулович</w:t>
      </w:r>
      <w:r>
        <w:rPr>
          <w:lang w:val="ky-KG"/>
        </w:rPr>
        <w:t xml:space="preserve">  “КЭДП”</w:t>
      </w:r>
    </w:p>
    <w:p w:rsidR="005A131D" w:rsidRPr="00052408" w:rsidRDefault="005A131D" w:rsidP="005A131D">
      <w:pPr>
        <w:numPr>
          <w:ilvl w:val="0"/>
          <w:numId w:val="2"/>
        </w:numPr>
        <w:rPr>
          <w:b/>
          <w:lang w:val="ky-KG"/>
        </w:rPr>
      </w:pPr>
      <w:r w:rsidRPr="00247E94">
        <w:rPr>
          <w:lang w:val="ky-KG"/>
        </w:rPr>
        <w:t>Узаков Мамиржон Султанович</w:t>
      </w:r>
      <w:r>
        <w:rPr>
          <w:lang w:val="ky-KG"/>
        </w:rPr>
        <w:t xml:space="preserve">      “Өнүгүү- Прогресс”</w:t>
      </w:r>
    </w:p>
    <w:p w:rsidR="005A131D" w:rsidRPr="00052408" w:rsidRDefault="005A131D" w:rsidP="005A131D">
      <w:pPr>
        <w:numPr>
          <w:ilvl w:val="0"/>
          <w:numId w:val="2"/>
        </w:numPr>
        <w:rPr>
          <w:b/>
          <w:lang w:val="ky-KG"/>
        </w:rPr>
      </w:pPr>
      <w:r w:rsidRPr="00247E94">
        <w:rPr>
          <w:lang w:val="ky-KG"/>
        </w:rPr>
        <w:t>Халиков Иминжон  Адашевич</w:t>
      </w:r>
      <w:r>
        <w:rPr>
          <w:lang w:val="ky-KG"/>
        </w:rPr>
        <w:t xml:space="preserve">       “Республика”</w:t>
      </w:r>
    </w:p>
    <w:p w:rsidR="005A131D" w:rsidRPr="00496187" w:rsidRDefault="005A131D" w:rsidP="005A131D">
      <w:pPr>
        <w:numPr>
          <w:ilvl w:val="0"/>
          <w:numId w:val="2"/>
        </w:numPr>
        <w:rPr>
          <w:b/>
          <w:lang w:val="ky-KG"/>
        </w:rPr>
      </w:pPr>
      <w:r w:rsidRPr="00247E94">
        <w:rPr>
          <w:lang w:val="ky-KG"/>
        </w:rPr>
        <w:t>Жаназаков  Садирбек Шамшиевич</w:t>
      </w:r>
      <w:r>
        <w:rPr>
          <w:lang w:val="ky-KG"/>
        </w:rPr>
        <w:t xml:space="preserve"> “Мурас”</w:t>
      </w:r>
    </w:p>
    <w:p w:rsidR="005A131D" w:rsidRPr="007F51F3" w:rsidRDefault="005A131D" w:rsidP="005A131D">
      <w:pPr>
        <w:numPr>
          <w:ilvl w:val="0"/>
          <w:numId w:val="2"/>
        </w:numPr>
        <w:rPr>
          <w:b/>
          <w:lang w:val="ky-KG"/>
        </w:rPr>
      </w:pPr>
      <w:r w:rsidRPr="00247E94">
        <w:rPr>
          <w:lang w:val="ky-KG"/>
        </w:rPr>
        <w:t>Кудайбердиев Кубанычбек Ханатиллаевич</w:t>
      </w:r>
      <w:r>
        <w:rPr>
          <w:lang w:val="ky-KG"/>
        </w:rPr>
        <w:t xml:space="preserve">   “Ынтымак”</w:t>
      </w:r>
    </w:p>
    <w:p w:rsidR="005A131D" w:rsidRPr="00C721F6" w:rsidRDefault="005A131D" w:rsidP="005A131D">
      <w:pPr>
        <w:spacing w:line="276" w:lineRule="auto"/>
        <w:jc w:val="center"/>
        <w:rPr>
          <w:b/>
          <w:lang w:val="ky-KG"/>
        </w:rPr>
      </w:pPr>
      <w:r>
        <w:rPr>
          <w:b/>
          <w:lang w:val="ky-KG"/>
        </w:rPr>
        <w:t xml:space="preserve"> </w:t>
      </w:r>
    </w:p>
    <w:p w:rsidR="005A131D" w:rsidRDefault="005A131D" w:rsidP="005A131D">
      <w:pPr>
        <w:rPr>
          <w:b/>
          <w:lang w:val="ky-KG"/>
        </w:rPr>
      </w:pPr>
      <w:r w:rsidRPr="00AF1438">
        <w:rPr>
          <w:b/>
          <w:lang w:val="ky-KG"/>
        </w:rPr>
        <w:t>Мыйзамдуулук, башкаруу, жаштар, спорт депутаттык этика жана коомдук уюмдар менен иштөө боюнча</w:t>
      </w:r>
      <w:r>
        <w:rPr>
          <w:b/>
          <w:lang w:val="ky-KG"/>
        </w:rPr>
        <w:t xml:space="preserve"> туруктуу комиссиясы;</w:t>
      </w:r>
    </w:p>
    <w:p w:rsidR="005A131D" w:rsidRDefault="005A131D" w:rsidP="005A131D">
      <w:pPr>
        <w:rPr>
          <w:b/>
          <w:lang w:val="ky-KG"/>
        </w:rPr>
      </w:pPr>
    </w:p>
    <w:p w:rsidR="005A131D" w:rsidRPr="007F51F3" w:rsidRDefault="005A131D" w:rsidP="005A131D">
      <w:pPr>
        <w:numPr>
          <w:ilvl w:val="0"/>
          <w:numId w:val="3"/>
        </w:numPr>
        <w:rPr>
          <w:b/>
          <w:lang w:val="ky-KG"/>
        </w:rPr>
      </w:pPr>
      <w:r w:rsidRPr="00247E94">
        <w:rPr>
          <w:lang w:val="ky-KG"/>
        </w:rPr>
        <w:t>Амиров  Абдирашит Жоробекович</w:t>
      </w:r>
      <w:r>
        <w:rPr>
          <w:lang w:val="ky-KG"/>
        </w:rPr>
        <w:t xml:space="preserve">  “Республика”</w:t>
      </w:r>
    </w:p>
    <w:p w:rsidR="005A131D" w:rsidRPr="00052408" w:rsidRDefault="005A131D" w:rsidP="005A131D">
      <w:pPr>
        <w:numPr>
          <w:ilvl w:val="0"/>
          <w:numId w:val="3"/>
        </w:numPr>
        <w:rPr>
          <w:b/>
          <w:lang w:val="ky-KG"/>
        </w:rPr>
      </w:pPr>
      <w:r w:rsidRPr="00247E94">
        <w:rPr>
          <w:lang w:val="ky-KG"/>
        </w:rPr>
        <w:t>Акбаров Уткирбек Устабабаевич</w:t>
      </w:r>
      <w:r>
        <w:rPr>
          <w:lang w:val="ky-KG"/>
        </w:rPr>
        <w:t xml:space="preserve">    “Өнүгүү-Прогресс”</w:t>
      </w:r>
    </w:p>
    <w:p w:rsidR="005A131D" w:rsidRPr="007F51F3" w:rsidRDefault="005A131D" w:rsidP="005A131D">
      <w:pPr>
        <w:numPr>
          <w:ilvl w:val="0"/>
          <w:numId w:val="3"/>
        </w:numPr>
        <w:rPr>
          <w:b/>
          <w:lang w:val="ky-KG"/>
        </w:rPr>
      </w:pPr>
      <w:r w:rsidRPr="00247E94">
        <w:rPr>
          <w:lang w:val="ky-KG"/>
        </w:rPr>
        <w:t>Туракулов Хатам Ахрарович</w:t>
      </w:r>
      <w:r>
        <w:rPr>
          <w:lang w:val="ky-KG"/>
        </w:rPr>
        <w:t xml:space="preserve">    “Мурас”</w:t>
      </w:r>
    </w:p>
    <w:p w:rsidR="005A131D" w:rsidRPr="005C090A" w:rsidRDefault="005A131D" w:rsidP="005A131D">
      <w:pPr>
        <w:numPr>
          <w:ilvl w:val="0"/>
          <w:numId w:val="3"/>
        </w:numPr>
        <w:rPr>
          <w:b/>
          <w:lang w:val="ky-KG"/>
        </w:rPr>
      </w:pPr>
      <w:r w:rsidRPr="00247E94">
        <w:rPr>
          <w:lang w:val="ky-KG"/>
        </w:rPr>
        <w:t>Абдурахмонов Кобулжон Балтабаевич</w:t>
      </w:r>
      <w:r>
        <w:rPr>
          <w:lang w:val="ky-KG"/>
        </w:rPr>
        <w:t xml:space="preserve">  “КЭДП”</w:t>
      </w:r>
    </w:p>
    <w:p w:rsidR="005A131D" w:rsidRPr="007F4D18" w:rsidRDefault="005A131D" w:rsidP="005A131D">
      <w:pPr>
        <w:numPr>
          <w:ilvl w:val="0"/>
          <w:numId w:val="3"/>
        </w:numPr>
        <w:rPr>
          <w:b/>
          <w:lang w:val="ky-KG"/>
        </w:rPr>
      </w:pPr>
      <w:r w:rsidRPr="00247E94">
        <w:rPr>
          <w:lang w:val="ky-KG"/>
        </w:rPr>
        <w:t>Айтемиров Белек Бердинбаевич</w:t>
      </w:r>
      <w:r>
        <w:rPr>
          <w:lang w:val="ky-KG"/>
        </w:rPr>
        <w:t xml:space="preserve">   “КЭДП”</w:t>
      </w:r>
      <w:r w:rsidRPr="007F4D18">
        <w:rPr>
          <w:lang w:val="ky-KG"/>
        </w:rPr>
        <w:t xml:space="preserve"> </w:t>
      </w:r>
    </w:p>
    <w:p w:rsidR="005A131D" w:rsidRPr="00AF1438" w:rsidRDefault="005A131D" w:rsidP="005A131D">
      <w:pPr>
        <w:ind w:left="360"/>
        <w:rPr>
          <w:b/>
          <w:lang w:val="ky-KG"/>
        </w:rPr>
      </w:pPr>
    </w:p>
    <w:p w:rsidR="005A131D" w:rsidRDefault="005A131D" w:rsidP="00631A1F">
      <w:pPr>
        <w:rPr>
          <w:b/>
          <w:lang w:val="ky-KG"/>
        </w:rPr>
      </w:pPr>
      <w:r w:rsidRPr="009C3540">
        <w:rPr>
          <w:b/>
          <w:lang w:val="ky-KG"/>
        </w:rPr>
        <w:t>Билим беруу, маданият, мамлекеттик тил, каада-салт жана саламаттыкты сактоо, социалдык онуктуруу, экология иш</w:t>
      </w:r>
      <w:r>
        <w:rPr>
          <w:b/>
          <w:lang w:val="ky-KG"/>
        </w:rPr>
        <w:t>тери боюнча туруктуу комиссиясы;</w:t>
      </w:r>
    </w:p>
    <w:p w:rsidR="005A131D" w:rsidRDefault="005A131D" w:rsidP="005A131D">
      <w:pPr>
        <w:rPr>
          <w:b/>
          <w:lang w:val="ky-KG"/>
        </w:rPr>
      </w:pPr>
      <w:r>
        <w:rPr>
          <w:b/>
          <w:lang w:val="ky-KG"/>
        </w:rPr>
        <w:t xml:space="preserve"> </w:t>
      </w:r>
    </w:p>
    <w:p w:rsidR="005A131D" w:rsidRPr="00377B24" w:rsidRDefault="005A131D" w:rsidP="005A131D">
      <w:pPr>
        <w:numPr>
          <w:ilvl w:val="0"/>
          <w:numId w:val="4"/>
        </w:numPr>
        <w:rPr>
          <w:b/>
          <w:lang w:val="ky-KG"/>
        </w:rPr>
      </w:pPr>
      <w:r w:rsidRPr="00247E94">
        <w:rPr>
          <w:lang w:val="ky-KG"/>
        </w:rPr>
        <w:t>Абдалиева Инават Самиевна</w:t>
      </w:r>
      <w:r>
        <w:rPr>
          <w:lang w:val="ky-KG"/>
        </w:rPr>
        <w:t xml:space="preserve">  “Ынтымак”</w:t>
      </w:r>
    </w:p>
    <w:p w:rsidR="005A131D" w:rsidRPr="00377B24" w:rsidRDefault="005A131D" w:rsidP="005A131D">
      <w:pPr>
        <w:numPr>
          <w:ilvl w:val="0"/>
          <w:numId w:val="4"/>
        </w:numPr>
        <w:rPr>
          <w:b/>
          <w:lang w:val="ky-KG"/>
        </w:rPr>
      </w:pPr>
      <w:r w:rsidRPr="00247E94">
        <w:rPr>
          <w:lang w:val="ky-KG"/>
        </w:rPr>
        <w:t xml:space="preserve">Сатарова Орозгүл Камчиевна  </w:t>
      </w:r>
      <w:r>
        <w:rPr>
          <w:lang w:val="ky-KG"/>
        </w:rPr>
        <w:t>“Өнүгүү-Прогресс”</w:t>
      </w:r>
    </w:p>
    <w:p w:rsidR="005A131D" w:rsidRPr="00496187" w:rsidRDefault="005A131D" w:rsidP="005A131D">
      <w:pPr>
        <w:numPr>
          <w:ilvl w:val="0"/>
          <w:numId w:val="4"/>
        </w:numPr>
        <w:rPr>
          <w:b/>
          <w:lang w:val="ky-KG"/>
        </w:rPr>
      </w:pPr>
      <w:r>
        <w:rPr>
          <w:lang w:val="ky-KG"/>
        </w:rPr>
        <w:t>Абдисаламов Алмазбек Азреткулович “Мурас”</w:t>
      </w:r>
    </w:p>
    <w:p w:rsidR="005A131D" w:rsidRPr="003B2F73" w:rsidRDefault="005A131D" w:rsidP="005A131D">
      <w:pPr>
        <w:numPr>
          <w:ilvl w:val="0"/>
          <w:numId w:val="4"/>
        </w:numPr>
        <w:rPr>
          <w:b/>
          <w:lang w:val="ky-KG"/>
        </w:rPr>
      </w:pPr>
      <w:r w:rsidRPr="00247E94">
        <w:rPr>
          <w:lang w:val="ky-KG"/>
        </w:rPr>
        <w:t>Курбанов Тойиржон</w:t>
      </w:r>
      <w:r>
        <w:rPr>
          <w:lang w:val="ky-KG"/>
        </w:rPr>
        <w:t xml:space="preserve"> “КЭДП”</w:t>
      </w:r>
    </w:p>
    <w:p w:rsidR="005A131D" w:rsidRPr="00907CC6" w:rsidRDefault="005A131D" w:rsidP="005A131D">
      <w:pPr>
        <w:numPr>
          <w:ilvl w:val="0"/>
          <w:numId w:val="4"/>
        </w:numPr>
        <w:rPr>
          <w:b/>
          <w:lang w:val="ky-KG"/>
        </w:rPr>
      </w:pPr>
      <w:r w:rsidRPr="00247E94">
        <w:rPr>
          <w:lang w:val="ky-KG"/>
        </w:rPr>
        <w:t>Халматова Бумайрам Саитмуратовна</w:t>
      </w:r>
      <w:r>
        <w:rPr>
          <w:lang w:val="ky-KG"/>
        </w:rPr>
        <w:t xml:space="preserve"> “КЭДП”</w:t>
      </w:r>
    </w:p>
    <w:p w:rsidR="005A131D" w:rsidRPr="003815DD" w:rsidRDefault="005A131D" w:rsidP="005A131D">
      <w:pPr>
        <w:numPr>
          <w:ilvl w:val="0"/>
          <w:numId w:val="4"/>
        </w:numPr>
        <w:rPr>
          <w:b/>
          <w:lang w:val="ky-KG"/>
        </w:rPr>
      </w:pPr>
      <w:r w:rsidRPr="00247E94">
        <w:rPr>
          <w:lang w:val="ky-KG"/>
        </w:rPr>
        <w:t>Саатбаев Жамаатбек Абибиллаевич</w:t>
      </w:r>
      <w:r>
        <w:rPr>
          <w:lang w:val="ky-KG"/>
        </w:rPr>
        <w:t xml:space="preserve">  “Мурас”</w:t>
      </w:r>
    </w:p>
    <w:p w:rsidR="005A131D" w:rsidRPr="009C3540" w:rsidRDefault="005A131D" w:rsidP="005A131D">
      <w:pPr>
        <w:ind w:left="720"/>
        <w:rPr>
          <w:b/>
          <w:lang w:val="ky-KG"/>
        </w:rPr>
      </w:pPr>
    </w:p>
    <w:p w:rsidR="005A131D" w:rsidRDefault="005A131D" w:rsidP="005A131D">
      <w:pPr>
        <w:rPr>
          <w:b/>
          <w:lang w:val="ky-KG"/>
        </w:rPr>
      </w:pPr>
      <w:r>
        <w:rPr>
          <w:b/>
          <w:lang w:val="ky-KG"/>
        </w:rPr>
        <w:t>К</w:t>
      </w:r>
      <w:proofErr w:type="spellStart"/>
      <w:r>
        <w:rPr>
          <w:b/>
        </w:rPr>
        <w:t>урулуш</w:t>
      </w:r>
      <w:proofErr w:type="spellEnd"/>
      <w:r>
        <w:rPr>
          <w:b/>
        </w:rPr>
        <w:t xml:space="preserve">, транспорт, коммуникация </w:t>
      </w:r>
      <w:proofErr w:type="spellStart"/>
      <w:r>
        <w:rPr>
          <w:b/>
        </w:rPr>
        <w:t>жана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коммуналдык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иштер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боюнча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туруктуу</w:t>
      </w:r>
      <w:proofErr w:type="spellEnd"/>
      <w:r>
        <w:rPr>
          <w:b/>
        </w:rPr>
        <w:t xml:space="preserve"> </w:t>
      </w:r>
      <w:r>
        <w:rPr>
          <w:b/>
          <w:lang w:val="ky-KG"/>
        </w:rPr>
        <w:t>комиссиясы;</w:t>
      </w:r>
    </w:p>
    <w:p w:rsidR="005A131D" w:rsidRDefault="005A131D" w:rsidP="005A131D">
      <w:pPr>
        <w:rPr>
          <w:b/>
          <w:lang w:val="ky-KG"/>
        </w:rPr>
      </w:pPr>
    </w:p>
    <w:p w:rsidR="005A131D" w:rsidRDefault="005A131D" w:rsidP="005A131D">
      <w:pPr>
        <w:ind w:left="360"/>
        <w:rPr>
          <w:lang w:val="ky-KG"/>
        </w:rPr>
      </w:pPr>
      <w:r>
        <w:rPr>
          <w:b/>
          <w:lang w:val="ky-KG"/>
        </w:rPr>
        <w:t>1.</w:t>
      </w:r>
      <w:r w:rsidRPr="00907CC6">
        <w:rPr>
          <w:lang w:val="ky-KG"/>
        </w:rPr>
        <w:t xml:space="preserve"> </w:t>
      </w:r>
      <w:r w:rsidRPr="00247E94">
        <w:rPr>
          <w:lang w:val="ky-KG"/>
        </w:rPr>
        <w:t>Джоошбаев Таир Нарбутаевич</w:t>
      </w:r>
      <w:r>
        <w:rPr>
          <w:lang w:val="ky-KG"/>
        </w:rPr>
        <w:t xml:space="preserve">    “Ынтымак”</w:t>
      </w:r>
      <w:r w:rsidRPr="00BD15E4">
        <w:rPr>
          <w:lang w:val="ky-KG"/>
        </w:rPr>
        <w:t xml:space="preserve"> </w:t>
      </w:r>
    </w:p>
    <w:p w:rsidR="005A131D" w:rsidRPr="00907CC6" w:rsidRDefault="005A131D" w:rsidP="005A131D">
      <w:pPr>
        <w:pStyle w:val="a3"/>
        <w:numPr>
          <w:ilvl w:val="0"/>
          <w:numId w:val="5"/>
        </w:numPr>
        <w:rPr>
          <w:b/>
          <w:lang w:val="ky-KG"/>
        </w:rPr>
      </w:pPr>
      <w:r w:rsidRPr="00907CC6">
        <w:rPr>
          <w:lang w:val="ky-KG"/>
        </w:rPr>
        <w:t>Шамуров Равшан Галбаевич   “Мурас”</w:t>
      </w:r>
    </w:p>
    <w:p w:rsidR="005A131D" w:rsidRPr="00C721F6" w:rsidRDefault="005A131D" w:rsidP="005A131D">
      <w:pPr>
        <w:numPr>
          <w:ilvl w:val="0"/>
          <w:numId w:val="5"/>
        </w:numPr>
        <w:rPr>
          <w:b/>
          <w:lang w:val="ky-KG"/>
        </w:rPr>
      </w:pPr>
      <w:r w:rsidRPr="00247E94">
        <w:rPr>
          <w:lang w:val="ky-KG"/>
        </w:rPr>
        <w:t>Муминжанова Сохиба Өктамжановна</w:t>
      </w:r>
      <w:r>
        <w:rPr>
          <w:lang w:val="ky-KG"/>
        </w:rPr>
        <w:t xml:space="preserve"> “КЭДП”</w:t>
      </w:r>
    </w:p>
    <w:p w:rsidR="005A131D" w:rsidRPr="00052408" w:rsidRDefault="005A131D" w:rsidP="005A131D">
      <w:pPr>
        <w:numPr>
          <w:ilvl w:val="0"/>
          <w:numId w:val="5"/>
        </w:numPr>
        <w:rPr>
          <w:b/>
          <w:lang w:val="ky-KG"/>
        </w:rPr>
      </w:pPr>
      <w:r w:rsidRPr="00247E94">
        <w:rPr>
          <w:lang w:val="ky-KG"/>
        </w:rPr>
        <w:t>Джапарова Бермет Бурхановна</w:t>
      </w:r>
      <w:r>
        <w:rPr>
          <w:lang w:val="ky-KG"/>
        </w:rPr>
        <w:t xml:space="preserve">    “Республика”</w:t>
      </w:r>
    </w:p>
    <w:p w:rsidR="005A131D" w:rsidRPr="007F51F3" w:rsidRDefault="005A131D" w:rsidP="005A131D">
      <w:pPr>
        <w:numPr>
          <w:ilvl w:val="0"/>
          <w:numId w:val="5"/>
        </w:numPr>
        <w:rPr>
          <w:b/>
          <w:lang w:val="ky-KG"/>
        </w:rPr>
      </w:pPr>
      <w:r w:rsidRPr="00247E94">
        <w:rPr>
          <w:lang w:val="ky-KG"/>
        </w:rPr>
        <w:t>Маматкулова Мафтуна Киёмиддиновна</w:t>
      </w:r>
      <w:r>
        <w:rPr>
          <w:lang w:val="ky-KG"/>
        </w:rPr>
        <w:t xml:space="preserve">  “Өнүгүү-Прогресс”</w:t>
      </w:r>
    </w:p>
    <w:p w:rsidR="00A11002" w:rsidRDefault="00A11002" w:rsidP="005A131D">
      <w:pPr>
        <w:ind w:firstLine="360"/>
        <w:rPr>
          <w:b/>
          <w:lang w:val="ky-KG"/>
        </w:rPr>
      </w:pPr>
    </w:p>
    <w:p w:rsidR="00A11002" w:rsidRDefault="00A11002" w:rsidP="005A131D">
      <w:pPr>
        <w:ind w:firstLine="360"/>
        <w:rPr>
          <w:b/>
          <w:lang w:val="ky-KG"/>
        </w:rPr>
      </w:pPr>
    </w:p>
    <w:p w:rsidR="00A11002" w:rsidRDefault="00A11002" w:rsidP="005A131D">
      <w:pPr>
        <w:ind w:firstLine="360"/>
        <w:rPr>
          <w:b/>
          <w:lang w:val="ky-KG"/>
        </w:rPr>
      </w:pPr>
    </w:p>
    <w:p w:rsidR="005A131D" w:rsidRDefault="005A131D" w:rsidP="005A131D">
      <w:pPr>
        <w:ind w:firstLine="360"/>
        <w:rPr>
          <w:b/>
          <w:lang w:val="ky-KG"/>
        </w:rPr>
      </w:pPr>
      <w:r w:rsidRPr="00F64330">
        <w:rPr>
          <w:b/>
          <w:lang w:val="ky-KG"/>
        </w:rPr>
        <w:t>Исфана шаардык Кеңешинин жооптуу катчысы:</w:t>
      </w:r>
      <w:r w:rsidRPr="00F64330">
        <w:rPr>
          <w:b/>
          <w:lang w:val="ky-KG"/>
        </w:rPr>
        <w:tab/>
      </w:r>
      <w:r w:rsidRPr="00F64330">
        <w:rPr>
          <w:b/>
          <w:lang w:val="ky-KG"/>
        </w:rPr>
        <w:tab/>
      </w:r>
      <w:r w:rsidRPr="00F64330">
        <w:rPr>
          <w:b/>
          <w:lang w:val="ky-KG"/>
        </w:rPr>
        <w:tab/>
        <w:t>З.</w:t>
      </w:r>
      <w:r>
        <w:rPr>
          <w:b/>
          <w:lang w:val="ky-KG"/>
        </w:rPr>
        <w:t>Н.</w:t>
      </w:r>
      <w:r w:rsidRPr="00F64330">
        <w:rPr>
          <w:b/>
          <w:lang w:val="ky-KG"/>
        </w:rPr>
        <w:t>Туяков</w:t>
      </w:r>
    </w:p>
    <w:p w:rsidR="00EE0FC5" w:rsidRDefault="00EE0FC5" w:rsidP="005A131D">
      <w:pPr>
        <w:ind w:firstLine="360"/>
        <w:rPr>
          <w:b/>
          <w:lang w:val="ky-KG"/>
        </w:rPr>
      </w:pPr>
    </w:p>
    <w:p w:rsidR="00EE0FC5" w:rsidRPr="00AA3E31" w:rsidRDefault="00EE0FC5" w:rsidP="00EE0FC5">
      <w:pPr>
        <w:jc w:val="right"/>
        <w:rPr>
          <w:b/>
          <w:sz w:val="28"/>
          <w:szCs w:val="28"/>
          <w:u w:val="single"/>
          <w:lang w:val="ky-KG"/>
        </w:rPr>
      </w:pPr>
      <w:r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0" locked="0" layoutInCell="1" allowOverlap="1" wp14:anchorId="354D7D2D" wp14:editId="78C7F62B">
            <wp:simplePos x="0" y="0"/>
            <wp:positionH relativeFrom="column">
              <wp:posOffset>2686685</wp:posOffset>
            </wp:positionH>
            <wp:positionV relativeFrom="paragraph">
              <wp:posOffset>123190</wp:posOffset>
            </wp:positionV>
            <wp:extent cx="1000125" cy="8953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5840">
        <w:rPr>
          <w:sz w:val="20"/>
          <w:szCs w:val="20"/>
          <w:lang w:val="ky-KG"/>
        </w:rPr>
        <w:t xml:space="preserve">       </w:t>
      </w:r>
    </w:p>
    <w:p w:rsidR="00EE0FC5" w:rsidRPr="00AA3E31" w:rsidRDefault="00EE0FC5" w:rsidP="00EE0FC5">
      <w:pPr>
        <w:jc w:val="center"/>
        <w:rPr>
          <w:b/>
          <w:lang w:val="ky-KG"/>
        </w:rPr>
      </w:pPr>
    </w:p>
    <w:p w:rsidR="00EE0FC5" w:rsidRDefault="00EE0FC5" w:rsidP="00EE0FC5">
      <w:pPr>
        <w:jc w:val="center"/>
        <w:rPr>
          <w:b/>
          <w:sz w:val="22"/>
          <w:szCs w:val="22"/>
          <w:lang w:val="ky-KG"/>
        </w:rPr>
      </w:pPr>
    </w:p>
    <w:p w:rsidR="00EE0FC5" w:rsidRDefault="00EE0FC5" w:rsidP="00EE0FC5">
      <w:pPr>
        <w:jc w:val="center"/>
        <w:rPr>
          <w:b/>
          <w:sz w:val="22"/>
          <w:szCs w:val="22"/>
          <w:lang w:val="ky-KG"/>
        </w:rPr>
      </w:pPr>
    </w:p>
    <w:p w:rsidR="00EE0FC5" w:rsidRDefault="00EE0FC5" w:rsidP="00EE0FC5">
      <w:pPr>
        <w:jc w:val="center"/>
        <w:rPr>
          <w:b/>
          <w:sz w:val="22"/>
          <w:szCs w:val="22"/>
          <w:lang w:val="ky-KG"/>
        </w:rPr>
      </w:pPr>
    </w:p>
    <w:p w:rsidR="00EE0FC5" w:rsidRDefault="00EE0FC5" w:rsidP="00EE0FC5">
      <w:pPr>
        <w:jc w:val="center"/>
        <w:rPr>
          <w:b/>
          <w:sz w:val="22"/>
          <w:szCs w:val="22"/>
          <w:lang w:val="ky-KG"/>
        </w:rPr>
      </w:pPr>
    </w:p>
    <w:p w:rsidR="00EE0FC5" w:rsidRDefault="00EE0FC5" w:rsidP="00EE0FC5">
      <w:pPr>
        <w:jc w:val="center"/>
        <w:rPr>
          <w:b/>
          <w:sz w:val="22"/>
          <w:szCs w:val="22"/>
          <w:lang w:val="ky-KG"/>
        </w:rPr>
      </w:pPr>
    </w:p>
    <w:p w:rsidR="00EE0FC5" w:rsidRPr="005577B1" w:rsidRDefault="00EE0FC5" w:rsidP="00EE0FC5">
      <w:pPr>
        <w:jc w:val="center"/>
        <w:rPr>
          <w:b/>
          <w:sz w:val="28"/>
          <w:szCs w:val="28"/>
          <w:lang w:val="ky-KG"/>
        </w:rPr>
      </w:pPr>
      <w:r w:rsidRPr="005577B1">
        <w:rPr>
          <w:b/>
          <w:sz w:val="28"/>
          <w:szCs w:val="28"/>
          <w:lang w:val="ky-KG"/>
        </w:rPr>
        <w:t>ИСФАНА ШААРДЫК КЕҢЕШИ</w:t>
      </w:r>
    </w:p>
    <w:p w:rsidR="00EE0FC5" w:rsidRPr="005577B1" w:rsidRDefault="00EE0FC5" w:rsidP="00EE0FC5">
      <w:pPr>
        <w:jc w:val="center"/>
        <w:rPr>
          <w:b/>
          <w:sz w:val="28"/>
          <w:szCs w:val="28"/>
          <w:lang w:val="ky-KG"/>
        </w:rPr>
      </w:pPr>
    </w:p>
    <w:p w:rsidR="00EE0FC5" w:rsidRPr="005577B1" w:rsidRDefault="00EE0FC5" w:rsidP="00EE0FC5">
      <w:pPr>
        <w:jc w:val="center"/>
        <w:rPr>
          <w:b/>
          <w:sz w:val="28"/>
          <w:szCs w:val="28"/>
          <w:lang w:val="ky-KG"/>
        </w:rPr>
      </w:pPr>
      <w:r w:rsidRPr="005577B1">
        <w:rPr>
          <w:b/>
          <w:sz w:val="28"/>
          <w:szCs w:val="28"/>
          <w:lang w:val="ky-KG"/>
        </w:rPr>
        <w:t>ТОКТОМ</w:t>
      </w:r>
    </w:p>
    <w:p w:rsidR="00EE0FC5" w:rsidRDefault="00EE0FC5" w:rsidP="00EE0FC5">
      <w:pPr>
        <w:jc w:val="center"/>
        <w:rPr>
          <w:b/>
          <w:sz w:val="22"/>
          <w:szCs w:val="22"/>
          <w:lang w:val="ky-KG"/>
        </w:rPr>
      </w:pPr>
    </w:p>
    <w:p w:rsidR="00EE0FC5" w:rsidRDefault="00EE0FC5" w:rsidP="00EE0FC5">
      <w:pPr>
        <w:jc w:val="center"/>
        <w:rPr>
          <w:b/>
          <w:sz w:val="22"/>
          <w:szCs w:val="22"/>
          <w:lang w:val="ky-KG"/>
        </w:rPr>
      </w:pPr>
      <w:r>
        <w:rPr>
          <w:b/>
          <w:sz w:val="22"/>
          <w:szCs w:val="22"/>
          <w:lang w:val="ky-KG"/>
        </w:rPr>
        <w:t xml:space="preserve">ИСФАНА ШААРДЫК  КЕҢЕШИНИН КЕЗЕКСИЗ </w:t>
      </w:r>
      <w:r w:rsidRPr="004B05CD">
        <w:rPr>
          <w:b/>
          <w:sz w:val="22"/>
          <w:szCs w:val="22"/>
          <w:lang w:val="ky-KG"/>
        </w:rPr>
        <w:t>I</w:t>
      </w:r>
      <w:r w:rsidRPr="00915840">
        <w:rPr>
          <w:b/>
          <w:sz w:val="22"/>
          <w:szCs w:val="22"/>
          <w:lang w:val="ky-KG"/>
        </w:rPr>
        <w:t>I</w:t>
      </w:r>
      <w:r>
        <w:rPr>
          <w:b/>
          <w:sz w:val="22"/>
          <w:szCs w:val="22"/>
          <w:lang w:val="ky-KG"/>
        </w:rPr>
        <w:t xml:space="preserve"> СЕССИЯСЫ (</w:t>
      </w:r>
      <w:r>
        <w:rPr>
          <w:sz w:val="22"/>
          <w:szCs w:val="22"/>
          <w:lang w:val="ky-KG"/>
        </w:rPr>
        <w:t>V</w:t>
      </w:r>
      <w:r w:rsidRPr="004B05CD">
        <w:rPr>
          <w:sz w:val="22"/>
          <w:szCs w:val="22"/>
          <w:lang w:val="ky-KG"/>
        </w:rPr>
        <w:t>I</w:t>
      </w:r>
      <w:r>
        <w:rPr>
          <w:sz w:val="22"/>
          <w:szCs w:val="22"/>
          <w:lang w:val="ky-KG"/>
        </w:rPr>
        <w:t xml:space="preserve"> чакырылышы)</w:t>
      </w:r>
    </w:p>
    <w:p w:rsidR="00EE0FC5" w:rsidRDefault="00EE0FC5" w:rsidP="00EE0FC5">
      <w:pPr>
        <w:rPr>
          <w:b/>
          <w:lang w:val="ky-KG"/>
        </w:rPr>
      </w:pP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  <w:lang w:val="ky-KG"/>
        </w:rPr>
        <w:tab/>
      </w:r>
    </w:p>
    <w:p w:rsidR="00EE0FC5" w:rsidRDefault="00EE0FC5" w:rsidP="00EE0FC5">
      <w:pPr>
        <w:rPr>
          <w:lang w:val="ky-KG"/>
        </w:rPr>
      </w:pPr>
      <w:r>
        <w:rPr>
          <w:lang w:val="ky-KG"/>
        </w:rPr>
        <w:t xml:space="preserve">      2021-жылдын 21-майы  № 2    </w:t>
      </w:r>
      <w:r>
        <w:rPr>
          <w:lang w:val="ky-KG"/>
        </w:rPr>
        <w:tab/>
      </w:r>
      <w:r>
        <w:rPr>
          <w:lang w:val="ky-KG"/>
        </w:rPr>
        <w:tab/>
      </w:r>
      <w:r>
        <w:rPr>
          <w:lang w:val="ky-KG"/>
        </w:rPr>
        <w:tab/>
      </w:r>
    </w:p>
    <w:p w:rsidR="00EE0FC5" w:rsidRDefault="00EE0FC5" w:rsidP="00EE0FC5">
      <w:pPr>
        <w:ind w:left="142" w:firstLine="6"/>
        <w:jc w:val="center"/>
        <w:rPr>
          <w:b/>
          <w:lang w:val="ky-KG"/>
        </w:rPr>
      </w:pPr>
    </w:p>
    <w:p w:rsidR="00EE0FC5" w:rsidRPr="00915840" w:rsidRDefault="00EE0FC5" w:rsidP="00EE0FC5">
      <w:pPr>
        <w:pStyle w:val="a3"/>
        <w:ind w:left="1068"/>
        <w:jc w:val="center"/>
        <w:rPr>
          <w:b/>
          <w:lang w:val="ky-KG"/>
        </w:rPr>
      </w:pPr>
      <w:r w:rsidRPr="00915840">
        <w:rPr>
          <w:b/>
          <w:lang w:val="ky-KG"/>
        </w:rPr>
        <w:t>Исфана шаардык Кеңешинин туруктуу комиссияларынын  төрагаларын жана орун басарларын бекитүү жөнүндө</w:t>
      </w:r>
    </w:p>
    <w:p w:rsidR="00EE0FC5" w:rsidRPr="00306DE2" w:rsidRDefault="00EE0FC5" w:rsidP="00EE0FC5">
      <w:pPr>
        <w:ind w:left="142"/>
        <w:jc w:val="center"/>
        <w:rPr>
          <w:b/>
          <w:lang w:val="ky-KG"/>
        </w:rPr>
      </w:pPr>
    </w:p>
    <w:p w:rsidR="00EE0FC5" w:rsidRPr="00915840" w:rsidRDefault="00EE0FC5" w:rsidP="00EE0FC5">
      <w:pPr>
        <w:jc w:val="both"/>
        <w:rPr>
          <w:lang w:val="ky-KG"/>
        </w:rPr>
      </w:pPr>
      <w:r w:rsidRPr="00410BCB">
        <w:rPr>
          <w:lang w:val="ky-KG"/>
        </w:rPr>
        <w:tab/>
      </w:r>
      <w:r w:rsidRPr="00E348A2">
        <w:rPr>
          <w:lang w:val="ky-KG"/>
        </w:rPr>
        <w:t>Кыргыз</w:t>
      </w:r>
      <w:r w:rsidRPr="00306DE2">
        <w:rPr>
          <w:lang w:val="ky-KG"/>
        </w:rPr>
        <w:t xml:space="preserve"> </w:t>
      </w:r>
      <w:r>
        <w:rPr>
          <w:lang w:val="ky-KG"/>
        </w:rPr>
        <w:t>Республикасынын “Жергиликтүү өз алдынча башкаруу жөнүндө” Мыйзамынын 32-беренесинин 3-4 пункттарына ылайык</w:t>
      </w:r>
      <w:r w:rsidRPr="00915840">
        <w:rPr>
          <w:lang w:val="ky-KG"/>
        </w:rPr>
        <w:t xml:space="preserve">  Исфана шаардык Ке</w:t>
      </w:r>
      <w:r>
        <w:rPr>
          <w:lang w:val="ky-KG"/>
        </w:rPr>
        <w:t>ң</w:t>
      </w:r>
      <w:r w:rsidRPr="00915840">
        <w:rPr>
          <w:lang w:val="ky-KG"/>
        </w:rPr>
        <w:t>ешинин V</w:t>
      </w:r>
      <w:r w:rsidRPr="00A9291C">
        <w:rPr>
          <w:lang w:val="ky-KG"/>
        </w:rPr>
        <w:t xml:space="preserve">I </w:t>
      </w:r>
      <w:r w:rsidRPr="00915840">
        <w:rPr>
          <w:lang w:val="ky-KG"/>
        </w:rPr>
        <w:t xml:space="preserve">чакырылышынын </w:t>
      </w:r>
      <w:r>
        <w:rPr>
          <w:lang w:val="ky-KG"/>
        </w:rPr>
        <w:t xml:space="preserve">кезексиз </w:t>
      </w:r>
      <w:r w:rsidRPr="00915840">
        <w:rPr>
          <w:lang w:val="ky-KG"/>
        </w:rPr>
        <w:t>II сессиясы</w:t>
      </w:r>
    </w:p>
    <w:p w:rsidR="00EE0FC5" w:rsidRPr="00915840" w:rsidRDefault="00EE0FC5" w:rsidP="00EE0FC5">
      <w:pPr>
        <w:jc w:val="both"/>
        <w:rPr>
          <w:lang w:val="ky-KG"/>
        </w:rPr>
      </w:pPr>
    </w:p>
    <w:p w:rsidR="00EE0FC5" w:rsidRPr="00915840" w:rsidRDefault="00EE0FC5" w:rsidP="00EE0FC5">
      <w:pPr>
        <w:jc w:val="center"/>
        <w:rPr>
          <w:lang w:val="ky-KG"/>
        </w:rPr>
      </w:pPr>
    </w:p>
    <w:p w:rsidR="00EE0FC5" w:rsidRPr="00F74B47" w:rsidRDefault="00EE0FC5" w:rsidP="00EE0FC5">
      <w:pPr>
        <w:jc w:val="center"/>
        <w:rPr>
          <w:b/>
        </w:rPr>
      </w:pPr>
      <w:r w:rsidRPr="00F74B47">
        <w:rPr>
          <w:b/>
        </w:rPr>
        <w:t>ТОКТОМ КЫЛАТ:</w:t>
      </w:r>
    </w:p>
    <w:p w:rsidR="00EE0FC5" w:rsidRDefault="00EE0FC5" w:rsidP="00EE0FC5">
      <w:pPr>
        <w:jc w:val="center"/>
      </w:pPr>
    </w:p>
    <w:p w:rsidR="00EE0FC5" w:rsidRPr="00F81B97" w:rsidRDefault="00EE0FC5" w:rsidP="00EE0FC5">
      <w:pPr>
        <w:numPr>
          <w:ilvl w:val="0"/>
          <w:numId w:val="7"/>
        </w:numPr>
        <w:jc w:val="both"/>
      </w:pPr>
      <w:proofErr w:type="spellStart"/>
      <w:r w:rsidRPr="00F81B97">
        <w:t>Мыйзамдуулук</w:t>
      </w:r>
      <w:proofErr w:type="spellEnd"/>
      <w:r w:rsidRPr="00F81B97">
        <w:t xml:space="preserve">, </w:t>
      </w:r>
      <w:proofErr w:type="spellStart"/>
      <w:r w:rsidRPr="00F81B97">
        <w:t>башкаруу</w:t>
      </w:r>
      <w:proofErr w:type="spellEnd"/>
      <w:r w:rsidRPr="00F81B97">
        <w:t xml:space="preserve">, </w:t>
      </w:r>
      <w:proofErr w:type="spellStart"/>
      <w:r w:rsidRPr="00F81B97">
        <w:t>жаштар</w:t>
      </w:r>
      <w:proofErr w:type="spellEnd"/>
      <w:r w:rsidRPr="00F81B97">
        <w:t xml:space="preserve">, спорт </w:t>
      </w:r>
      <w:proofErr w:type="spellStart"/>
      <w:r w:rsidRPr="00F81B97">
        <w:t>жана</w:t>
      </w:r>
      <w:proofErr w:type="spellEnd"/>
      <w:r w:rsidRPr="00F81B97">
        <w:t xml:space="preserve"> </w:t>
      </w:r>
      <w:proofErr w:type="spellStart"/>
      <w:r w:rsidRPr="00F81B97">
        <w:t>депутаттык</w:t>
      </w:r>
      <w:proofErr w:type="spellEnd"/>
      <w:r w:rsidRPr="00F81B97">
        <w:t xml:space="preserve"> этика </w:t>
      </w:r>
      <w:proofErr w:type="spellStart"/>
      <w:r w:rsidRPr="00F81B97">
        <w:t>иштери</w:t>
      </w:r>
      <w:proofErr w:type="spellEnd"/>
      <w:r w:rsidRPr="00F81B97">
        <w:t xml:space="preserve">» </w:t>
      </w:r>
      <w:proofErr w:type="spellStart"/>
      <w:r w:rsidRPr="00F81B97">
        <w:t>боюнча</w:t>
      </w:r>
      <w:proofErr w:type="spellEnd"/>
      <w:r w:rsidRPr="00F81B97">
        <w:t xml:space="preserve"> </w:t>
      </w:r>
      <w:proofErr w:type="spellStart"/>
      <w:r w:rsidRPr="00F81B97">
        <w:t>туруктуу</w:t>
      </w:r>
      <w:proofErr w:type="spellEnd"/>
      <w:r w:rsidRPr="00F81B97">
        <w:t xml:space="preserve"> </w:t>
      </w:r>
      <w:proofErr w:type="spellStart"/>
      <w:r w:rsidRPr="00F81B97">
        <w:t>комиссиясы</w:t>
      </w:r>
      <w:proofErr w:type="spellEnd"/>
      <w:r w:rsidRPr="00F81B97">
        <w:rPr>
          <w:lang w:val="ky-KG"/>
        </w:rPr>
        <w:t>нын төрагасы</w:t>
      </w:r>
      <w:r>
        <w:rPr>
          <w:lang w:val="ky-KG"/>
        </w:rPr>
        <w:t xml:space="preserve"> Амиров Абдирашит Жоробекович</w:t>
      </w:r>
      <w:r>
        <w:rPr>
          <w:lang w:val="ky-KG"/>
        </w:rPr>
        <w:t>, орун басары</w:t>
      </w:r>
      <w:r>
        <w:rPr>
          <w:lang w:val="ky-KG"/>
        </w:rPr>
        <w:t xml:space="preserve"> Абдурахмонов Кобулжан Балтабаевич</w:t>
      </w:r>
      <w:r w:rsidRPr="00F81B97">
        <w:rPr>
          <w:lang w:val="ky-KG"/>
        </w:rPr>
        <w:t xml:space="preserve">, </w:t>
      </w:r>
      <w:r>
        <w:rPr>
          <w:lang w:val="ky-KG"/>
        </w:rPr>
        <w:t>б</w:t>
      </w:r>
      <w:proofErr w:type="spellStart"/>
      <w:r w:rsidRPr="00F81B97">
        <w:t>юджет</w:t>
      </w:r>
      <w:proofErr w:type="spellEnd"/>
      <w:r w:rsidRPr="00F81B97">
        <w:t xml:space="preserve">, экономика, </w:t>
      </w:r>
      <w:r w:rsidRPr="00F81B97">
        <w:rPr>
          <w:lang w:val="ky-KG"/>
        </w:rPr>
        <w:t>ө</w:t>
      </w:r>
      <w:r w:rsidRPr="00F81B97">
        <w:t>н</w:t>
      </w:r>
      <w:r w:rsidRPr="00F81B97">
        <w:rPr>
          <w:lang w:val="ky-KG"/>
        </w:rPr>
        <w:t>ө</w:t>
      </w:r>
      <w:proofErr w:type="gramStart"/>
      <w:r w:rsidRPr="00F81B97">
        <w:t>р</w:t>
      </w:r>
      <w:proofErr w:type="gramEnd"/>
      <w:r w:rsidRPr="00F81B97">
        <w:t xml:space="preserve"> </w:t>
      </w:r>
      <w:proofErr w:type="spellStart"/>
      <w:r w:rsidRPr="00F81B97">
        <w:t>жай</w:t>
      </w:r>
      <w:proofErr w:type="spellEnd"/>
      <w:r w:rsidRPr="00F81B97">
        <w:rPr>
          <w:lang w:val="ky-KG"/>
        </w:rPr>
        <w:t xml:space="preserve"> жана</w:t>
      </w:r>
      <w:r>
        <w:t xml:space="preserve"> инвестиция </w:t>
      </w:r>
      <w:proofErr w:type="spellStart"/>
      <w:r>
        <w:t>иштери</w:t>
      </w:r>
      <w:proofErr w:type="spellEnd"/>
      <w:r w:rsidRPr="00F81B97">
        <w:t xml:space="preserve"> </w:t>
      </w:r>
      <w:proofErr w:type="spellStart"/>
      <w:r w:rsidRPr="00F81B97">
        <w:t>боюнча</w:t>
      </w:r>
      <w:proofErr w:type="spellEnd"/>
      <w:r w:rsidRPr="00F81B97">
        <w:t xml:space="preserve"> </w:t>
      </w:r>
      <w:proofErr w:type="spellStart"/>
      <w:r w:rsidRPr="00F81B97">
        <w:t>туруктуу</w:t>
      </w:r>
      <w:proofErr w:type="spellEnd"/>
      <w:r w:rsidRPr="00F81B97">
        <w:t xml:space="preserve"> </w:t>
      </w:r>
      <w:proofErr w:type="spellStart"/>
      <w:r w:rsidRPr="00F81B97">
        <w:t>комиссиясы</w:t>
      </w:r>
      <w:proofErr w:type="spellEnd"/>
      <w:r w:rsidRPr="00F81B97">
        <w:rPr>
          <w:lang w:val="ky-KG"/>
        </w:rPr>
        <w:t>нын төрагасы</w:t>
      </w:r>
      <w:r>
        <w:rPr>
          <w:lang w:val="ky-KG"/>
        </w:rPr>
        <w:t xml:space="preserve"> Эржигитова Эркинай Кадыровна</w:t>
      </w:r>
      <w:r>
        <w:rPr>
          <w:lang w:val="ky-KG"/>
        </w:rPr>
        <w:t>, орун басары</w:t>
      </w:r>
      <w:r>
        <w:rPr>
          <w:lang w:val="ky-KG"/>
        </w:rPr>
        <w:t xml:space="preserve"> Маматкулов Исомидин Атаевич</w:t>
      </w:r>
      <w:r w:rsidRPr="00F81B97">
        <w:rPr>
          <w:lang w:val="ky-KG"/>
        </w:rPr>
        <w:t xml:space="preserve">, </w:t>
      </w:r>
      <w:r>
        <w:rPr>
          <w:lang w:val="ky-KG"/>
        </w:rPr>
        <w:t>б</w:t>
      </w:r>
      <w:r w:rsidRPr="00F81B97">
        <w:rPr>
          <w:lang w:val="ky-KG"/>
        </w:rPr>
        <w:t xml:space="preserve">илим берүү, маданият, </w:t>
      </w:r>
      <w:r>
        <w:rPr>
          <w:lang w:val="ky-KG"/>
        </w:rPr>
        <w:t>мамлекеттик тил, каада-салт,</w:t>
      </w:r>
      <w:r w:rsidRPr="00F81B97">
        <w:rPr>
          <w:lang w:val="ky-KG"/>
        </w:rPr>
        <w:t xml:space="preserve"> саламаттыкты сактоо, социалдык өнүктүрүү</w:t>
      </w:r>
      <w:r>
        <w:rPr>
          <w:lang w:val="ky-KG"/>
        </w:rPr>
        <w:t xml:space="preserve"> жана</w:t>
      </w:r>
      <w:r w:rsidRPr="00F81B97">
        <w:rPr>
          <w:lang w:val="ky-KG"/>
        </w:rPr>
        <w:t xml:space="preserve"> экология иштери боюнча</w:t>
      </w:r>
      <w:r>
        <w:rPr>
          <w:lang w:val="ky-KG"/>
        </w:rPr>
        <w:t xml:space="preserve"> туруктуу комиссиясынын төрайымы Сатарова Орозгул Камчиевна</w:t>
      </w:r>
      <w:r>
        <w:rPr>
          <w:lang w:val="ky-KG"/>
        </w:rPr>
        <w:t>,</w:t>
      </w:r>
      <w:r w:rsidRPr="00B3297A">
        <w:rPr>
          <w:lang w:val="ky-KG"/>
        </w:rPr>
        <w:t xml:space="preserve"> </w:t>
      </w:r>
      <w:r>
        <w:rPr>
          <w:lang w:val="ky-KG"/>
        </w:rPr>
        <w:t>орун басары</w:t>
      </w:r>
      <w:r>
        <w:rPr>
          <w:lang w:val="ky-KG"/>
        </w:rPr>
        <w:t xml:space="preserve"> Абдалиева Инават Самиевна</w:t>
      </w:r>
      <w:r w:rsidRPr="00F81B97">
        <w:rPr>
          <w:lang w:val="ky-KG"/>
        </w:rPr>
        <w:t xml:space="preserve">, </w:t>
      </w:r>
      <w:r>
        <w:rPr>
          <w:lang w:val="ky-KG"/>
        </w:rPr>
        <w:t>м</w:t>
      </w:r>
      <w:r>
        <w:rPr>
          <w:lang w:val="ky-KG"/>
        </w:rPr>
        <w:t>униципалдык менчик, айыл чарба жана</w:t>
      </w:r>
      <w:r w:rsidRPr="00F81B97">
        <w:t xml:space="preserve"> </w:t>
      </w:r>
      <w:r w:rsidRPr="00F81B97">
        <w:rPr>
          <w:lang w:val="ky-KG"/>
        </w:rPr>
        <w:t>жер</w:t>
      </w:r>
      <w:r>
        <w:rPr>
          <w:lang w:val="ky-KG"/>
        </w:rPr>
        <w:t xml:space="preserve"> боюнча туруктуу</w:t>
      </w:r>
      <w:r w:rsidR="0022427B">
        <w:rPr>
          <w:lang w:val="ky-KG"/>
        </w:rPr>
        <w:t xml:space="preserve"> комиссиясынын төрагасы Туракулов Махаматкул Азамкулович, орун басары Кудайбердиев Кубанычбек Ханатиллаевич, курулуш, транспорт, коммуникация</w:t>
      </w:r>
      <w:r w:rsidRPr="00F81B97">
        <w:t xml:space="preserve"> </w:t>
      </w:r>
      <w:proofErr w:type="spellStart"/>
      <w:r w:rsidRPr="00F81B97">
        <w:t>жана</w:t>
      </w:r>
      <w:proofErr w:type="spellEnd"/>
      <w:r w:rsidRPr="00F81B97">
        <w:t xml:space="preserve">  </w:t>
      </w:r>
      <w:proofErr w:type="spellStart"/>
      <w:r w:rsidRPr="00F81B97">
        <w:t>коммуналдык</w:t>
      </w:r>
      <w:proofErr w:type="spellEnd"/>
      <w:r w:rsidRPr="00F81B97">
        <w:t xml:space="preserve"> </w:t>
      </w:r>
      <w:proofErr w:type="spellStart"/>
      <w:r w:rsidRPr="00F81B97">
        <w:t>иштери</w:t>
      </w:r>
      <w:proofErr w:type="spellEnd"/>
      <w:r w:rsidRPr="00F81B97">
        <w:t xml:space="preserve"> </w:t>
      </w:r>
      <w:proofErr w:type="spellStart"/>
      <w:r w:rsidRPr="00F81B97">
        <w:t>боюнча</w:t>
      </w:r>
      <w:proofErr w:type="spellEnd"/>
      <w:r w:rsidRPr="00F81B97">
        <w:t xml:space="preserve"> </w:t>
      </w:r>
      <w:proofErr w:type="spellStart"/>
      <w:r w:rsidRPr="00F81B97">
        <w:t>туруктуу</w:t>
      </w:r>
      <w:proofErr w:type="spellEnd"/>
      <w:r w:rsidRPr="00F81B97">
        <w:t xml:space="preserve"> </w:t>
      </w:r>
      <w:proofErr w:type="spellStart"/>
      <w:r w:rsidRPr="00F81B97">
        <w:t>комиссиясы</w:t>
      </w:r>
      <w:proofErr w:type="spellEnd"/>
      <w:r w:rsidRPr="00F81B97">
        <w:rPr>
          <w:lang w:val="ky-KG"/>
        </w:rPr>
        <w:t>нын</w:t>
      </w:r>
      <w:r>
        <w:rPr>
          <w:lang w:val="ky-KG"/>
        </w:rPr>
        <w:t xml:space="preserve"> төрагасы </w:t>
      </w:r>
      <w:r w:rsidR="008D4BDC">
        <w:rPr>
          <w:lang w:val="ky-KG"/>
        </w:rPr>
        <w:t xml:space="preserve">Джоошбаев Таир Нарбутаевич, </w:t>
      </w:r>
      <w:r>
        <w:rPr>
          <w:lang w:val="ky-KG"/>
        </w:rPr>
        <w:t>орун басары</w:t>
      </w:r>
      <w:r w:rsidR="008D4BDC">
        <w:rPr>
          <w:lang w:val="ky-KG"/>
        </w:rPr>
        <w:t xml:space="preserve"> Муминжанова Сохиба Октамжановна </w:t>
      </w:r>
      <w:r>
        <w:rPr>
          <w:lang w:val="ky-KG"/>
        </w:rPr>
        <w:t xml:space="preserve">болуп </w:t>
      </w:r>
      <w:r w:rsidR="008D4BDC">
        <w:rPr>
          <w:lang w:val="ky-KG"/>
        </w:rPr>
        <w:t>шайлансы</w:t>
      </w:r>
      <w:bookmarkStart w:id="0" w:name="_GoBack"/>
      <w:bookmarkEnd w:id="0"/>
      <w:r>
        <w:rPr>
          <w:lang w:val="ky-KG"/>
        </w:rPr>
        <w:t>н</w:t>
      </w:r>
      <w:r w:rsidRPr="00F81B97">
        <w:rPr>
          <w:lang w:val="ky-KG"/>
        </w:rPr>
        <w:t>.</w:t>
      </w:r>
    </w:p>
    <w:p w:rsidR="00EE0FC5" w:rsidRDefault="00EE0FC5" w:rsidP="00EE0FC5">
      <w:pPr>
        <w:ind w:left="360"/>
      </w:pPr>
    </w:p>
    <w:p w:rsidR="00EE0FC5" w:rsidRDefault="00EE0FC5" w:rsidP="00EE0FC5">
      <w:pPr>
        <w:pStyle w:val="2"/>
        <w:numPr>
          <w:ilvl w:val="0"/>
          <w:numId w:val="7"/>
        </w:numPr>
        <w:jc w:val="both"/>
        <w:rPr>
          <w:lang w:val="ky-KG"/>
        </w:rPr>
      </w:pPr>
      <w:r>
        <w:rPr>
          <w:lang w:val="ky-KG"/>
        </w:rPr>
        <w:t xml:space="preserve">Ушул токтом шаардык Кеңештин аппаратында каттоодон өткөрүлүп, Исфана шаардык Кеңешинин жана мэриясынын </w:t>
      </w:r>
      <w:hyperlink r:id="rId7" w:history="1">
        <w:r w:rsidRPr="00D76115">
          <w:rPr>
            <w:rStyle w:val="a5"/>
            <w:lang w:val="ky-KG"/>
          </w:rPr>
          <w:t>www.isfana.kg</w:t>
        </w:r>
      </w:hyperlink>
      <w:r>
        <w:rPr>
          <w:lang w:val="ky-KG"/>
        </w:rPr>
        <w:t xml:space="preserve"> расмий сайтына жарыялансын жана Кыргыз Республикасынын Ченемдик укуктук актыларынын мамлекеттик реестрине киргизүү үчүн Баткен облусунун юстиция башкармалыгына жөнөтүлсүн.</w:t>
      </w:r>
    </w:p>
    <w:p w:rsidR="00EE0FC5" w:rsidRDefault="00EE0FC5" w:rsidP="00EE0FC5">
      <w:pPr>
        <w:pStyle w:val="a3"/>
        <w:rPr>
          <w:lang w:val="ky-KG"/>
        </w:rPr>
      </w:pPr>
    </w:p>
    <w:p w:rsidR="00EE0FC5" w:rsidRPr="00CB7DF7" w:rsidRDefault="00EE0FC5" w:rsidP="00EE0FC5">
      <w:pPr>
        <w:pStyle w:val="a3"/>
        <w:numPr>
          <w:ilvl w:val="0"/>
          <w:numId w:val="7"/>
        </w:numPr>
        <w:jc w:val="both"/>
        <w:rPr>
          <w:lang w:val="ky-KG"/>
        </w:rPr>
      </w:pPr>
      <w:r w:rsidRPr="00CB7DF7">
        <w:rPr>
          <w:lang w:val="ky-KG"/>
        </w:rPr>
        <w:t>Бул токтомдун аткарылышын көзөмөлдөө жагы Исфана шаардык Кеңешинин төрагасына, шаардык Кеңештин туруктуу комиссияларына жана шаардык Кеңештин аппарат</w:t>
      </w:r>
      <w:r>
        <w:rPr>
          <w:lang w:val="ky-KG"/>
        </w:rPr>
        <w:t>ына</w:t>
      </w:r>
      <w:r w:rsidRPr="00CB7DF7">
        <w:rPr>
          <w:lang w:val="ky-KG"/>
        </w:rPr>
        <w:t xml:space="preserve"> жүктөлсүн.    </w:t>
      </w:r>
    </w:p>
    <w:p w:rsidR="00EE0FC5" w:rsidRDefault="00EE0FC5" w:rsidP="00EE0FC5">
      <w:pPr>
        <w:jc w:val="both"/>
        <w:rPr>
          <w:lang w:val="ky-KG"/>
        </w:rPr>
      </w:pPr>
    </w:p>
    <w:p w:rsidR="00EE0FC5" w:rsidRDefault="00EE0FC5" w:rsidP="00EE0FC5">
      <w:pPr>
        <w:jc w:val="both"/>
        <w:rPr>
          <w:lang w:val="ky-KG"/>
        </w:rPr>
      </w:pPr>
    </w:p>
    <w:p w:rsidR="00EE0FC5" w:rsidRDefault="00EE0FC5" w:rsidP="00EE0FC5">
      <w:pPr>
        <w:jc w:val="both"/>
        <w:rPr>
          <w:lang w:val="ky-KG"/>
        </w:rPr>
      </w:pPr>
    </w:p>
    <w:p w:rsidR="00EE0FC5" w:rsidRDefault="00EE0FC5" w:rsidP="00EE0FC5">
      <w:pPr>
        <w:rPr>
          <w:b/>
          <w:lang w:val="ky-KG"/>
        </w:rPr>
      </w:pPr>
      <w:r w:rsidRPr="003E4731">
        <w:rPr>
          <w:b/>
          <w:lang w:val="ky-KG"/>
        </w:rPr>
        <w:tab/>
      </w:r>
      <w:r>
        <w:rPr>
          <w:b/>
          <w:lang w:val="ky-KG"/>
        </w:rPr>
        <w:tab/>
      </w:r>
      <w:r>
        <w:rPr>
          <w:b/>
        </w:rPr>
        <w:t>Т</w:t>
      </w:r>
      <w:r>
        <w:rPr>
          <w:b/>
          <w:lang w:val="ky-KG"/>
        </w:rPr>
        <w:t>ө</w:t>
      </w:r>
      <w:r w:rsidRPr="00BD7FA8">
        <w:rPr>
          <w:b/>
          <w:lang w:val="ky-KG"/>
        </w:rPr>
        <w:t xml:space="preserve">рага:                   </w:t>
      </w:r>
      <w:r>
        <w:rPr>
          <w:b/>
          <w:lang w:val="ky-KG"/>
        </w:rPr>
        <w:tab/>
        <w:t xml:space="preserve">                      Б.Т.Сапаев</w:t>
      </w:r>
    </w:p>
    <w:p w:rsidR="00EE0FC5" w:rsidRDefault="00EE0FC5" w:rsidP="00EE0FC5">
      <w:pPr>
        <w:rPr>
          <w:b/>
          <w:lang w:val="ky-KG"/>
        </w:rPr>
      </w:pPr>
    </w:p>
    <w:p w:rsidR="00EE0FC5" w:rsidRDefault="00EE0FC5" w:rsidP="005A131D">
      <w:pPr>
        <w:ind w:firstLine="360"/>
        <w:rPr>
          <w:b/>
          <w:lang w:val="ky-KG"/>
        </w:rPr>
      </w:pPr>
    </w:p>
    <w:p w:rsidR="00662045" w:rsidRPr="005A131D" w:rsidRDefault="008D4BDC">
      <w:pPr>
        <w:rPr>
          <w:lang w:val="ky-KG"/>
        </w:rPr>
      </w:pPr>
    </w:p>
    <w:sectPr w:rsidR="00662045" w:rsidRPr="005A131D" w:rsidSect="00A1100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4DE"/>
    <w:multiLevelType w:val="hybridMultilevel"/>
    <w:tmpl w:val="7716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62DA5"/>
    <w:multiLevelType w:val="hybridMultilevel"/>
    <w:tmpl w:val="639E2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51D98"/>
    <w:multiLevelType w:val="hybridMultilevel"/>
    <w:tmpl w:val="B3EAB1D8"/>
    <w:lvl w:ilvl="0" w:tplc="220ECE1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6703E"/>
    <w:multiLevelType w:val="hybridMultilevel"/>
    <w:tmpl w:val="93AE0186"/>
    <w:lvl w:ilvl="0" w:tplc="BB787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B860C7"/>
    <w:multiLevelType w:val="hybridMultilevel"/>
    <w:tmpl w:val="6C543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4534E"/>
    <w:multiLevelType w:val="hybridMultilevel"/>
    <w:tmpl w:val="93AE0186"/>
    <w:lvl w:ilvl="0" w:tplc="BB787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912D00"/>
    <w:multiLevelType w:val="hybridMultilevel"/>
    <w:tmpl w:val="1C6CD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8E"/>
    <w:rsid w:val="0022427B"/>
    <w:rsid w:val="0040348E"/>
    <w:rsid w:val="005A131D"/>
    <w:rsid w:val="00631A1F"/>
    <w:rsid w:val="007E3677"/>
    <w:rsid w:val="008D22A6"/>
    <w:rsid w:val="008D4BDC"/>
    <w:rsid w:val="00A11002"/>
    <w:rsid w:val="00B07468"/>
    <w:rsid w:val="00EE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131D"/>
    <w:pPr>
      <w:ind w:left="720"/>
      <w:contextualSpacing/>
    </w:pPr>
  </w:style>
  <w:style w:type="paragraph" w:styleId="a4">
    <w:name w:val="No Spacing"/>
    <w:uiPriority w:val="99"/>
    <w:qFormat/>
    <w:rsid w:val="005A13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5A131D"/>
    <w:rPr>
      <w:rFonts w:ascii="Times New Roman" w:hAnsi="Times New Roman" w:cs="Times New Roman"/>
      <w:sz w:val="16"/>
      <w:szCs w:val="16"/>
    </w:rPr>
  </w:style>
  <w:style w:type="character" w:styleId="a5">
    <w:name w:val="Hyperlink"/>
    <w:basedOn w:val="a0"/>
    <w:rsid w:val="005A131D"/>
    <w:rPr>
      <w:color w:val="0000FF"/>
      <w:u w:val="single"/>
    </w:rPr>
  </w:style>
  <w:style w:type="paragraph" w:styleId="2">
    <w:name w:val="List 2"/>
    <w:basedOn w:val="a"/>
    <w:uiPriority w:val="99"/>
    <w:semiHidden/>
    <w:unhideWhenUsed/>
    <w:rsid w:val="005A131D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131D"/>
    <w:pPr>
      <w:ind w:left="720"/>
      <w:contextualSpacing/>
    </w:pPr>
  </w:style>
  <w:style w:type="paragraph" w:styleId="a4">
    <w:name w:val="No Spacing"/>
    <w:uiPriority w:val="99"/>
    <w:qFormat/>
    <w:rsid w:val="005A13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5A131D"/>
    <w:rPr>
      <w:rFonts w:ascii="Times New Roman" w:hAnsi="Times New Roman" w:cs="Times New Roman"/>
      <w:sz w:val="16"/>
      <w:szCs w:val="16"/>
    </w:rPr>
  </w:style>
  <w:style w:type="character" w:styleId="a5">
    <w:name w:val="Hyperlink"/>
    <w:basedOn w:val="a0"/>
    <w:rsid w:val="005A131D"/>
    <w:rPr>
      <w:color w:val="0000FF"/>
      <w:u w:val="single"/>
    </w:rPr>
  </w:style>
  <w:style w:type="paragraph" w:styleId="2">
    <w:name w:val="List 2"/>
    <w:basedOn w:val="a"/>
    <w:uiPriority w:val="99"/>
    <w:semiHidden/>
    <w:unhideWhenUsed/>
    <w:rsid w:val="005A131D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sfana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758</Words>
  <Characters>4322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2021-05-31T04:51:00Z</dcterms:created>
  <dcterms:modified xsi:type="dcterms:W3CDTF">2021-05-31T05:13:00Z</dcterms:modified>
</cp:coreProperties>
</file>